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995B8" w14:textId="60DA9202" w:rsidR="00E27282" w:rsidRDefault="005C242F" w:rsidP="00B639D8">
      <w:pPr>
        <w:spacing w:line="360" w:lineRule="auto"/>
        <w:ind w:left="7788" w:hanging="7788"/>
        <w:rPr>
          <w:rFonts w:ascii="Book Antiqua" w:hAnsi="Book Antiqua"/>
          <w:b/>
          <w:sz w:val="24"/>
          <w:szCs w:val="24"/>
        </w:rPr>
      </w:pPr>
      <w:r>
        <w:rPr>
          <w:noProof/>
        </w:rPr>
        <w:drawing>
          <wp:inline distT="0" distB="0" distL="0" distR="0" wp14:anchorId="3C203523" wp14:editId="72C6B819">
            <wp:extent cx="6120130" cy="848847"/>
            <wp:effectExtent l="0" t="0" r="0" b="8890"/>
            <wp:docPr id="71487142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848847"/>
                    </a:xfrm>
                    <a:prstGeom prst="rect">
                      <a:avLst/>
                    </a:prstGeom>
                    <a:noFill/>
                    <a:ln>
                      <a:noFill/>
                    </a:ln>
                  </pic:spPr>
                </pic:pic>
              </a:graphicData>
            </a:graphic>
          </wp:inline>
        </w:drawing>
      </w:r>
    </w:p>
    <w:p w14:paraId="33EA9449" w14:textId="4555B6F1" w:rsidR="00B639D8" w:rsidRDefault="00B639D8" w:rsidP="0005243C">
      <w:pPr>
        <w:spacing w:line="360" w:lineRule="auto"/>
        <w:ind w:left="7788" w:firstLine="708"/>
        <w:rPr>
          <w:rFonts w:ascii="Book Antiqua" w:hAnsi="Book Antiqua"/>
          <w:b/>
          <w:sz w:val="24"/>
          <w:szCs w:val="24"/>
        </w:rPr>
      </w:pPr>
    </w:p>
    <w:p w14:paraId="50619DDE" w14:textId="77777777" w:rsidR="0027611E" w:rsidRPr="00560817" w:rsidRDefault="0027611E" w:rsidP="004B336D">
      <w:pPr>
        <w:spacing w:line="360" w:lineRule="auto"/>
        <w:ind w:left="112"/>
        <w:rPr>
          <w:rFonts w:ascii="Book Antiqua" w:hAnsi="Book Antiqua"/>
          <w:b/>
          <w:sz w:val="24"/>
          <w:szCs w:val="24"/>
        </w:rPr>
      </w:pPr>
      <w:r w:rsidRPr="00560817">
        <w:rPr>
          <w:rFonts w:ascii="Book Antiqua" w:hAnsi="Book Antiqua"/>
          <w:b/>
          <w:sz w:val="24"/>
          <w:szCs w:val="24"/>
        </w:rPr>
        <w:t xml:space="preserve">Allegato </w:t>
      </w:r>
      <w:r w:rsidR="00D37E14" w:rsidRPr="00560817">
        <w:rPr>
          <w:rFonts w:ascii="Book Antiqua" w:hAnsi="Book Antiqua"/>
          <w:b/>
          <w:sz w:val="24"/>
          <w:szCs w:val="24"/>
        </w:rPr>
        <w:t>B</w:t>
      </w:r>
    </w:p>
    <w:p w14:paraId="4BF22850" w14:textId="77777777" w:rsidR="004B336D" w:rsidRPr="00560817" w:rsidRDefault="004B336D" w:rsidP="004B336D">
      <w:pPr>
        <w:spacing w:line="360" w:lineRule="auto"/>
        <w:ind w:right="110"/>
        <w:jc w:val="right"/>
        <w:rPr>
          <w:rFonts w:ascii="Book Antiqua" w:hAnsi="Book Antiqua"/>
          <w:b/>
          <w:sz w:val="24"/>
          <w:szCs w:val="24"/>
        </w:rPr>
      </w:pPr>
    </w:p>
    <w:p w14:paraId="2DC7BE3B" w14:textId="77777777" w:rsidR="005C242F" w:rsidRPr="004B336D" w:rsidRDefault="005C242F" w:rsidP="005C242F">
      <w:pPr>
        <w:spacing w:line="360" w:lineRule="auto"/>
        <w:ind w:right="110"/>
        <w:jc w:val="right"/>
        <w:rPr>
          <w:b/>
          <w:sz w:val="24"/>
          <w:szCs w:val="24"/>
        </w:rPr>
      </w:pPr>
      <w:r>
        <w:rPr>
          <w:b/>
          <w:sz w:val="24"/>
          <w:szCs w:val="24"/>
        </w:rPr>
        <w:t xml:space="preserve">Al </w:t>
      </w:r>
      <w:r w:rsidRPr="004B336D">
        <w:rPr>
          <w:b/>
          <w:sz w:val="24"/>
          <w:szCs w:val="24"/>
        </w:rPr>
        <w:t xml:space="preserve">GAL </w:t>
      </w:r>
      <w:r>
        <w:rPr>
          <w:b/>
          <w:sz w:val="24"/>
          <w:szCs w:val="24"/>
        </w:rPr>
        <w:t>Valle Umbra e Sibillini</w:t>
      </w:r>
    </w:p>
    <w:p w14:paraId="62D9B612" w14:textId="77777777" w:rsidR="005C242F" w:rsidRDefault="005C242F" w:rsidP="005C242F">
      <w:pPr>
        <w:spacing w:line="360" w:lineRule="auto"/>
        <w:ind w:right="110"/>
        <w:jc w:val="right"/>
        <w:rPr>
          <w:i/>
          <w:sz w:val="24"/>
          <w:szCs w:val="24"/>
        </w:rPr>
      </w:pPr>
      <w:hyperlink r:id="rId6" w:history="1">
        <w:r w:rsidRPr="009B333D">
          <w:rPr>
            <w:rStyle w:val="Collegamentoipertestuale"/>
            <w:i/>
            <w:sz w:val="24"/>
            <w:szCs w:val="24"/>
          </w:rPr>
          <w:t>valleumbraesibillini@pec.it</w:t>
        </w:r>
      </w:hyperlink>
    </w:p>
    <w:p w14:paraId="552ACC2B" w14:textId="77777777" w:rsidR="005C242F" w:rsidRPr="003C5140" w:rsidRDefault="005C242F" w:rsidP="005C242F">
      <w:pPr>
        <w:spacing w:line="360" w:lineRule="auto"/>
        <w:ind w:right="110"/>
        <w:jc w:val="center"/>
        <w:rPr>
          <w:b/>
          <w:bCs/>
          <w:iCs/>
          <w:sz w:val="24"/>
          <w:szCs w:val="24"/>
        </w:rPr>
      </w:pPr>
      <w:r w:rsidRPr="003C5140">
        <w:rPr>
          <w:b/>
          <w:bCs/>
          <w:iCs/>
          <w:sz w:val="24"/>
          <w:szCs w:val="24"/>
        </w:rPr>
        <w:t>CSR per l’Umbria 2023 – 2027</w:t>
      </w:r>
    </w:p>
    <w:p w14:paraId="65E78295" w14:textId="77777777" w:rsidR="005C242F" w:rsidRPr="003C5140" w:rsidRDefault="005C242F" w:rsidP="005C242F">
      <w:pPr>
        <w:spacing w:line="360" w:lineRule="auto"/>
        <w:ind w:right="110"/>
        <w:jc w:val="center"/>
        <w:rPr>
          <w:b/>
          <w:bCs/>
          <w:iCs/>
          <w:sz w:val="24"/>
          <w:szCs w:val="24"/>
        </w:rPr>
      </w:pPr>
      <w:r w:rsidRPr="003C5140">
        <w:rPr>
          <w:b/>
          <w:bCs/>
          <w:iCs/>
          <w:sz w:val="24"/>
          <w:szCs w:val="24"/>
        </w:rPr>
        <w:t>SRG06 Leader – Attuazione Strategie di Sviluppo Locale</w:t>
      </w:r>
    </w:p>
    <w:p w14:paraId="7D897CB8" w14:textId="77777777" w:rsidR="005C242F" w:rsidRPr="003C5140" w:rsidRDefault="005C242F" w:rsidP="005C242F">
      <w:pPr>
        <w:spacing w:line="360" w:lineRule="auto"/>
        <w:ind w:right="110"/>
        <w:jc w:val="center"/>
        <w:rPr>
          <w:b/>
          <w:bCs/>
          <w:iCs/>
          <w:sz w:val="24"/>
          <w:szCs w:val="24"/>
        </w:rPr>
      </w:pPr>
      <w:r w:rsidRPr="003C5140">
        <w:rPr>
          <w:b/>
          <w:bCs/>
          <w:iCs/>
          <w:sz w:val="24"/>
          <w:szCs w:val="24"/>
        </w:rPr>
        <w:t>Sotto intervento B – Gestione della Strategia di Sviluppo Locale</w:t>
      </w:r>
    </w:p>
    <w:p w14:paraId="1E82A2F2" w14:textId="77777777" w:rsidR="005C242F" w:rsidRDefault="005C242F" w:rsidP="005C242F">
      <w:pPr>
        <w:spacing w:line="360" w:lineRule="auto"/>
        <w:ind w:right="110"/>
        <w:jc w:val="center"/>
        <w:rPr>
          <w:iCs/>
          <w:sz w:val="24"/>
          <w:szCs w:val="24"/>
        </w:rPr>
      </w:pPr>
      <w:r w:rsidRPr="003C5140">
        <w:rPr>
          <w:b/>
          <w:bCs/>
          <w:iCs/>
          <w:sz w:val="24"/>
          <w:szCs w:val="24"/>
        </w:rPr>
        <w:t>Avviso di selezione pubblica per il conferimento di un incarico di consulenza e di supporto amministrativo agli uffici e agli Organi del G.A.L. Valle Umbra e Sibillini “ESPERTO DELLA DISCIPLINA DEGLI APPALTI PUBBLICI DI LAVORI, SERVIZI E FORNITURE</w:t>
      </w:r>
      <w:r>
        <w:rPr>
          <w:iCs/>
          <w:sz w:val="24"/>
          <w:szCs w:val="24"/>
        </w:rPr>
        <w:t>”.</w:t>
      </w:r>
    </w:p>
    <w:p w14:paraId="78022EA3" w14:textId="77777777" w:rsidR="005C242F" w:rsidRDefault="005C242F" w:rsidP="00D37E14">
      <w:pPr>
        <w:spacing w:line="360" w:lineRule="auto"/>
        <w:ind w:right="110"/>
        <w:rPr>
          <w:rFonts w:ascii="Book Antiqua" w:hAnsi="Book Antiqua"/>
          <w:b/>
          <w:sz w:val="24"/>
          <w:szCs w:val="24"/>
        </w:rPr>
      </w:pPr>
    </w:p>
    <w:p w14:paraId="0D101B47" w14:textId="3C1B225D" w:rsidR="00D37E14" w:rsidRPr="00D37E14" w:rsidRDefault="00D37E14" w:rsidP="00424070">
      <w:pPr>
        <w:spacing w:line="360" w:lineRule="auto"/>
        <w:ind w:right="110"/>
        <w:jc w:val="center"/>
        <w:rPr>
          <w:rFonts w:ascii="Book Antiqua" w:hAnsi="Book Antiqua"/>
          <w:sz w:val="24"/>
          <w:szCs w:val="24"/>
        </w:rPr>
      </w:pPr>
      <w:r w:rsidRPr="00560817">
        <w:rPr>
          <w:rFonts w:ascii="Book Antiqua" w:hAnsi="Book Antiqua"/>
          <w:b/>
          <w:sz w:val="24"/>
          <w:szCs w:val="24"/>
        </w:rPr>
        <w:t>Autodichiarazione ai sensi del DPR 445/2000</w:t>
      </w:r>
    </w:p>
    <w:p w14:paraId="18C789E0" w14:textId="77777777" w:rsidR="005C242F" w:rsidRPr="005C242F" w:rsidRDefault="005C242F" w:rsidP="005C242F">
      <w:pPr>
        <w:adjustRightInd w:val="0"/>
        <w:spacing w:line="480" w:lineRule="auto"/>
        <w:jc w:val="both"/>
        <w:rPr>
          <w:color w:val="000000"/>
        </w:rPr>
      </w:pPr>
      <w:r w:rsidRPr="005C242F">
        <w:rPr>
          <w:color w:val="000000"/>
        </w:rPr>
        <w:t xml:space="preserve">Il/La sottoscritto/a _____________________________________ nato/a </w:t>
      </w:r>
      <w:proofErr w:type="spellStart"/>
      <w:r w:rsidRPr="005C242F">
        <w:rPr>
          <w:color w:val="000000"/>
        </w:rPr>
        <w:t>a</w:t>
      </w:r>
      <w:proofErr w:type="spellEnd"/>
      <w:r w:rsidRPr="005C242F">
        <w:rPr>
          <w:color w:val="000000"/>
        </w:rPr>
        <w:t xml:space="preserve"> ____________________________</w:t>
      </w:r>
    </w:p>
    <w:p w14:paraId="3A0115D7" w14:textId="77777777" w:rsidR="005C242F" w:rsidRPr="005C242F" w:rsidRDefault="005C242F" w:rsidP="005C242F">
      <w:pPr>
        <w:adjustRightInd w:val="0"/>
        <w:spacing w:line="480" w:lineRule="auto"/>
        <w:jc w:val="both"/>
        <w:rPr>
          <w:color w:val="000000"/>
        </w:rPr>
      </w:pPr>
      <w:r w:rsidRPr="005C242F">
        <w:rPr>
          <w:color w:val="000000"/>
        </w:rPr>
        <w:t>il _________________ e residente a ____________________________________________ Prov. _________</w:t>
      </w:r>
    </w:p>
    <w:p w14:paraId="584B5F78" w14:textId="77777777" w:rsidR="005C242F" w:rsidRPr="005C242F" w:rsidRDefault="005C242F" w:rsidP="005C242F">
      <w:pPr>
        <w:spacing w:line="360" w:lineRule="auto"/>
        <w:ind w:right="81"/>
        <w:jc w:val="both"/>
        <w:rPr>
          <w:color w:val="000000"/>
        </w:rPr>
      </w:pPr>
      <w:r w:rsidRPr="005C242F">
        <w:rPr>
          <w:color w:val="000000"/>
        </w:rPr>
        <w:t>in via ____________________________________ n° ____, Codice fiscale _________________________</w:t>
      </w:r>
    </w:p>
    <w:p w14:paraId="566ADFEE" w14:textId="77777777" w:rsidR="005C242F" w:rsidRDefault="005C242F" w:rsidP="005C242F">
      <w:pPr>
        <w:spacing w:line="360" w:lineRule="auto"/>
        <w:ind w:right="81"/>
        <w:jc w:val="both"/>
        <w:rPr>
          <w:color w:val="000000"/>
        </w:rPr>
      </w:pPr>
      <w:r w:rsidRPr="005C242F">
        <w:rPr>
          <w:color w:val="000000"/>
        </w:rPr>
        <w:t>Tel. ________________________</w:t>
      </w:r>
    </w:p>
    <w:p w14:paraId="5AC6ED41" w14:textId="14CC1789" w:rsidR="00F82A56" w:rsidRPr="00AD7D6F" w:rsidRDefault="00F82A56" w:rsidP="00F82A56">
      <w:pPr>
        <w:adjustRightInd w:val="0"/>
        <w:spacing w:line="276" w:lineRule="auto"/>
        <w:jc w:val="both"/>
        <w:rPr>
          <w:color w:val="000000"/>
        </w:rPr>
      </w:pPr>
      <w:r w:rsidRPr="00AD7D6F">
        <w:rPr>
          <w:color w:val="000000"/>
        </w:rPr>
        <w:t>consapevole delle responsabilità penali previste per le ipotesi di falsità in atti e dichiarazioni mendaci, ai sensi degli artt. 75 e 76 del DPR 445/2000, nonché dell’ulteriore sanzione di decadenza dall’impiego prevista per le stesse citate condotte, sotto la propria personale responsabilità,</w:t>
      </w:r>
    </w:p>
    <w:p w14:paraId="2F1312E2" w14:textId="77777777" w:rsidR="00D37E14" w:rsidRPr="005C242F" w:rsidRDefault="00D37E14" w:rsidP="004B336D">
      <w:pPr>
        <w:spacing w:line="360" w:lineRule="auto"/>
        <w:ind w:right="81"/>
        <w:jc w:val="center"/>
        <w:rPr>
          <w:b/>
          <w:sz w:val="24"/>
          <w:szCs w:val="24"/>
        </w:rPr>
      </w:pPr>
    </w:p>
    <w:p w14:paraId="09C83030" w14:textId="77777777" w:rsidR="0027611E" w:rsidRPr="005C242F" w:rsidRDefault="0027611E" w:rsidP="004B336D">
      <w:pPr>
        <w:spacing w:line="360" w:lineRule="auto"/>
        <w:ind w:right="81"/>
        <w:jc w:val="center"/>
        <w:rPr>
          <w:b/>
          <w:sz w:val="24"/>
          <w:szCs w:val="24"/>
        </w:rPr>
      </w:pPr>
      <w:r w:rsidRPr="005C242F">
        <w:rPr>
          <w:b/>
          <w:sz w:val="24"/>
          <w:szCs w:val="24"/>
        </w:rPr>
        <w:t>DICHIARA</w:t>
      </w:r>
    </w:p>
    <w:p w14:paraId="6292C161" w14:textId="4D25BCCB" w:rsidR="00F10C9E" w:rsidRPr="00F10C9E" w:rsidRDefault="0027611E" w:rsidP="00F10C9E">
      <w:pPr>
        <w:tabs>
          <w:tab w:val="left" w:pos="567"/>
          <w:tab w:val="left" w:pos="927"/>
          <w:tab w:val="left" w:pos="928"/>
        </w:tabs>
        <w:spacing w:before="120" w:line="360" w:lineRule="auto"/>
        <w:rPr>
          <w:sz w:val="24"/>
          <w:szCs w:val="24"/>
        </w:rPr>
      </w:pPr>
      <w:r w:rsidRPr="00F10C9E">
        <w:rPr>
          <w:sz w:val="24"/>
          <w:szCs w:val="24"/>
        </w:rPr>
        <w:t xml:space="preserve">di essere in </w:t>
      </w:r>
      <w:r w:rsidR="00F10C9E" w:rsidRPr="00F10C9E">
        <w:rPr>
          <w:sz w:val="24"/>
          <w:szCs w:val="24"/>
        </w:rPr>
        <w:t xml:space="preserve">possedere i requisiti </w:t>
      </w:r>
      <w:r w:rsidR="00F10C9E">
        <w:rPr>
          <w:sz w:val="24"/>
          <w:szCs w:val="24"/>
        </w:rPr>
        <w:t xml:space="preserve">obbligatori di all’art. 3 </w:t>
      </w:r>
      <w:r w:rsidR="00221A30">
        <w:rPr>
          <w:sz w:val="24"/>
          <w:szCs w:val="24"/>
        </w:rPr>
        <w:t>dell’Avviso</w:t>
      </w:r>
      <w:r w:rsidR="00F10C9E">
        <w:rPr>
          <w:sz w:val="24"/>
          <w:szCs w:val="24"/>
        </w:rPr>
        <w:t xml:space="preserve"> pubblico di seguito dettagliati </w:t>
      </w:r>
    </w:p>
    <w:p w14:paraId="00A72AA7" w14:textId="0ED6D414" w:rsidR="00D26DB3" w:rsidRPr="00F10C9E" w:rsidRDefault="00D26DB3" w:rsidP="00F10C9E">
      <w:pPr>
        <w:pStyle w:val="Titolo3"/>
        <w:tabs>
          <w:tab w:val="left" w:pos="0"/>
        </w:tabs>
        <w:ind w:left="296" w:firstLine="0"/>
        <w:rPr>
          <w:rFonts w:ascii="Times New Roman" w:hAnsi="Times New Roman" w:cs="Times New Roman"/>
          <w:sz w:val="24"/>
          <w:szCs w:val="24"/>
        </w:rPr>
      </w:pPr>
      <w:r w:rsidRPr="00F10C9E">
        <w:rPr>
          <w:rFonts w:ascii="Times New Roman" w:hAnsi="Times New Roman" w:cs="Times New Roman"/>
          <w:sz w:val="24"/>
          <w:szCs w:val="24"/>
        </w:rPr>
        <w:t>Requisiti di carattere generale:</w:t>
      </w:r>
    </w:p>
    <w:p w14:paraId="514FD900" w14:textId="77777777" w:rsidR="00F10C9E" w:rsidRPr="00035CE5" w:rsidRDefault="00F10C9E" w:rsidP="00F10C9E">
      <w:pPr>
        <w:pStyle w:val="NormaleWeb"/>
        <w:numPr>
          <w:ilvl w:val="0"/>
          <w:numId w:val="8"/>
        </w:numPr>
        <w:shd w:val="clear" w:color="auto" w:fill="FFFFFF"/>
        <w:suppressAutoHyphens/>
        <w:spacing w:before="0" w:beforeAutospacing="0" w:after="0" w:afterAutospacing="0"/>
        <w:ind w:left="930"/>
        <w:contextualSpacing/>
        <w:jc w:val="both"/>
        <w:rPr>
          <w:color w:val="000000"/>
        </w:rPr>
      </w:pPr>
      <w:r w:rsidRPr="00035CE5">
        <w:rPr>
          <w:color w:val="000000"/>
        </w:rPr>
        <w:t>essere cittadino italiano o di uno degli Stati membri dell’Unione Europea;</w:t>
      </w:r>
    </w:p>
    <w:p w14:paraId="7F44AF5C" w14:textId="77777777" w:rsidR="00F10C9E" w:rsidRPr="00035CE5" w:rsidRDefault="00F10C9E" w:rsidP="00F10C9E">
      <w:pPr>
        <w:pStyle w:val="NormaleWeb"/>
        <w:numPr>
          <w:ilvl w:val="0"/>
          <w:numId w:val="8"/>
        </w:numPr>
        <w:shd w:val="clear" w:color="auto" w:fill="FFFFFF"/>
        <w:suppressAutoHyphens/>
        <w:spacing w:before="280" w:after="280"/>
        <w:contextualSpacing/>
        <w:jc w:val="both"/>
        <w:rPr>
          <w:color w:val="000000"/>
        </w:rPr>
      </w:pPr>
      <w:r w:rsidRPr="00035CE5">
        <w:rPr>
          <w:color w:val="000000"/>
        </w:rPr>
        <w:t>non esclusione dall’elettorato attivo;</w:t>
      </w:r>
    </w:p>
    <w:p w14:paraId="09085EE0" w14:textId="77777777" w:rsidR="00F10C9E" w:rsidRPr="00035CE5" w:rsidRDefault="00F10C9E" w:rsidP="00F10C9E">
      <w:pPr>
        <w:pStyle w:val="NormaleWeb"/>
        <w:numPr>
          <w:ilvl w:val="0"/>
          <w:numId w:val="8"/>
        </w:numPr>
        <w:shd w:val="clear" w:color="auto" w:fill="FFFFFF"/>
        <w:suppressAutoHyphens/>
        <w:spacing w:before="280" w:after="280"/>
        <w:contextualSpacing/>
        <w:jc w:val="both"/>
        <w:rPr>
          <w:color w:val="000000"/>
        </w:rPr>
      </w:pPr>
      <w:r w:rsidRPr="00035CE5">
        <w:rPr>
          <w:color w:val="000000"/>
        </w:rPr>
        <w:t>godere dei diritti civili e politici (per i cittadini di Stati membri dell’Unione Europea: godere dei diritti civili e politici negli stati di appartenenza o di provenienza);</w:t>
      </w:r>
    </w:p>
    <w:p w14:paraId="212C73FF" w14:textId="77777777" w:rsidR="00F10C9E" w:rsidRPr="00035CE5" w:rsidRDefault="00F10C9E" w:rsidP="00F10C9E">
      <w:pPr>
        <w:pStyle w:val="NormaleWeb"/>
        <w:numPr>
          <w:ilvl w:val="0"/>
          <w:numId w:val="8"/>
        </w:numPr>
        <w:shd w:val="clear" w:color="auto" w:fill="FFFFFF"/>
        <w:suppressAutoHyphens/>
        <w:spacing w:before="280" w:after="280"/>
        <w:contextualSpacing/>
        <w:jc w:val="both"/>
        <w:rPr>
          <w:color w:val="000000"/>
        </w:rPr>
      </w:pPr>
      <w:r w:rsidRPr="00035CE5">
        <w:rPr>
          <w:color w:val="000000"/>
        </w:rPr>
        <w:t xml:space="preserve">non aver riportato condanne penali passate in giudicato, né avere procedimenti in corso che impediscano, ai sensi delle vigenti disposizioni, di poter costituire rapporti contrattuali con una pubblica amministrazione. In caso contrario, indicare le condanne riportate, nonché i procedimenti penali eventualmente pendenti ai sensi del D.P.R. 445/2000. Si precisa che tenuto conto delle funzioni che il professionista selezionato dovrà svolgere, la condanna </w:t>
      </w:r>
      <w:r w:rsidRPr="00035CE5">
        <w:rPr>
          <w:color w:val="000000"/>
        </w:rPr>
        <w:lastRenderedPageBreak/>
        <w:t xml:space="preserve">anche non passata in giudicato per i reati previsti nel capo I del titolo II del Libro secondo del </w:t>
      </w:r>
      <w:proofErr w:type="gramStart"/>
      <w:r w:rsidRPr="00035CE5">
        <w:rPr>
          <w:color w:val="000000"/>
        </w:rPr>
        <w:t>codice penale</w:t>
      </w:r>
      <w:proofErr w:type="gramEnd"/>
      <w:r w:rsidRPr="00035CE5">
        <w:rPr>
          <w:color w:val="000000"/>
        </w:rPr>
        <w:t xml:space="preserve"> (</w:t>
      </w:r>
      <w:r>
        <w:rPr>
          <w:color w:val="000000"/>
        </w:rPr>
        <w:t>d</w:t>
      </w:r>
      <w:r w:rsidRPr="00035CE5">
        <w:rPr>
          <w:color w:val="000000"/>
        </w:rPr>
        <w:t>ei delitti dei pubblici ufficiali contro la Pubblica Amministrazione) è considerata ostativa alla partecipazione alla presente selezione;</w:t>
      </w:r>
    </w:p>
    <w:p w14:paraId="416AAF17" w14:textId="77777777" w:rsidR="00F10C9E" w:rsidRPr="00035CE5" w:rsidRDefault="00F10C9E" w:rsidP="00F10C9E">
      <w:pPr>
        <w:pStyle w:val="NormaleWeb"/>
        <w:numPr>
          <w:ilvl w:val="0"/>
          <w:numId w:val="8"/>
        </w:numPr>
        <w:shd w:val="clear" w:color="auto" w:fill="FFFFFF"/>
        <w:suppressAutoHyphens/>
        <w:spacing w:before="280" w:after="280"/>
        <w:contextualSpacing/>
        <w:jc w:val="both"/>
        <w:rPr>
          <w:color w:val="000000"/>
        </w:rPr>
      </w:pPr>
      <w:r w:rsidRPr="00035CE5">
        <w:rPr>
          <w:color w:val="000000"/>
        </w:rPr>
        <w:t>non essere stati licenziati, dispensati, o destituiti dal servizio presso Pubbliche Amministrazioni, o interdetti o sottoposti a misure che escludono, secondo le leggi vigenti, dalla nomina agli impieghi presso le Pubbliche Amministrazioni;</w:t>
      </w:r>
    </w:p>
    <w:p w14:paraId="34CBDAB3" w14:textId="77777777" w:rsidR="00F10C9E" w:rsidRPr="003667D4" w:rsidRDefault="00F10C9E" w:rsidP="00F10C9E">
      <w:pPr>
        <w:pStyle w:val="NormaleWeb"/>
        <w:numPr>
          <w:ilvl w:val="0"/>
          <w:numId w:val="8"/>
        </w:numPr>
        <w:shd w:val="clear" w:color="auto" w:fill="FFFFFF"/>
        <w:suppressAutoHyphens/>
        <w:spacing w:before="280" w:after="280"/>
        <w:contextualSpacing/>
        <w:jc w:val="both"/>
      </w:pPr>
      <w:r w:rsidRPr="00035CE5">
        <w:rPr>
          <w:color w:val="000000"/>
        </w:rPr>
        <w:t xml:space="preserve">assenza di attività o di incarichi con soggetti privati o pubblici in contrasto o in conflitto d’interesse con l’attività del presente avviso </w:t>
      </w:r>
      <w:r w:rsidRPr="003667D4">
        <w:t>e, in caso contrario, disponibilità ad interromperli al momento dell’accettazione dell’incarico;</w:t>
      </w:r>
    </w:p>
    <w:p w14:paraId="0B91DA99" w14:textId="77777777" w:rsidR="00F10C9E" w:rsidRPr="00035CE5" w:rsidRDefault="00F10C9E" w:rsidP="00F10C9E">
      <w:pPr>
        <w:pStyle w:val="NormaleWeb"/>
        <w:numPr>
          <w:ilvl w:val="0"/>
          <w:numId w:val="8"/>
        </w:numPr>
        <w:shd w:val="clear" w:color="auto" w:fill="FFFFFF"/>
        <w:suppressAutoHyphens/>
        <w:spacing w:before="280" w:after="280"/>
        <w:contextualSpacing/>
        <w:jc w:val="both"/>
      </w:pPr>
      <w:r w:rsidRPr="00035CE5">
        <w:t>per i cittadini stranieri, è requisito ulteriore l’ottima conoscenza della lingua italiana sia parlata che scritta;</w:t>
      </w:r>
    </w:p>
    <w:p w14:paraId="1380AECF" w14:textId="1B502710" w:rsidR="00D26DB3" w:rsidRPr="00F10C9E" w:rsidRDefault="00D26DB3" w:rsidP="00F10C9E">
      <w:pPr>
        <w:pStyle w:val="Titolo3"/>
        <w:tabs>
          <w:tab w:val="left" w:pos="0"/>
        </w:tabs>
        <w:ind w:left="296" w:firstLine="0"/>
        <w:rPr>
          <w:rFonts w:ascii="Times New Roman" w:hAnsi="Times New Roman" w:cs="Times New Roman"/>
          <w:sz w:val="24"/>
          <w:szCs w:val="24"/>
          <w:u w:val="none"/>
        </w:rPr>
      </w:pPr>
      <w:r w:rsidRPr="005C242F">
        <w:rPr>
          <w:rFonts w:ascii="Times New Roman" w:hAnsi="Times New Roman" w:cs="Times New Roman"/>
          <w:sz w:val="24"/>
          <w:szCs w:val="24"/>
        </w:rPr>
        <w:t>Requisiti professionali</w:t>
      </w:r>
      <w:r w:rsidR="00F10C9E">
        <w:rPr>
          <w:rFonts w:ascii="Times New Roman" w:hAnsi="Times New Roman" w:cs="Times New Roman"/>
          <w:sz w:val="24"/>
          <w:szCs w:val="24"/>
        </w:rPr>
        <w:t xml:space="preserve"> generali </w:t>
      </w:r>
    </w:p>
    <w:p w14:paraId="12CFEE89" w14:textId="213DBD72" w:rsidR="00CC4AC0" w:rsidRDefault="00F10C9E" w:rsidP="00F93FCD">
      <w:pPr>
        <w:pStyle w:val="Paragrafoelenco"/>
        <w:numPr>
          <w:ilvl w:val="0"/>
          <w:numId w:val="16"/>
        </w:numPr>
        <w:spacing w:before="0"/>
        <w:rPr>
          <w:sz w:val="24"/>
          <w:szCs w:val="24"/>
        </w:rPr>
      </w:pPr>
      <w:r>
        <w:rPr>
          <w:b/>
          <w:bCs/>
          <w:color w:val="000000"/>
        </w:rPr>
        <w:t xml:space="preserve">di possedere </w:t>
      </w:r>
      <w:r w:rsidRPr="00090FD5">
        <w:rPr>
          <w:b/>
          <w:bCs/>
          <w:color w:val="000000"/>
        </w:rPr>
        <w:t>Laurea di secondo livello in giurisprudenza</w:t>
      </w:r>
      <w:r w:rsidRPr="00035CE5">
        <w:rPr>
          <w:color w:val="000000"/>
        </w:rPr>
        <w:t xml:space="preserve"> (laurea specialistica magistrale o diploma di laurea ante DM 509/99 (ciclo unico) o titoli equiparati</w:t>
      </w:r>
      <w:r w:rsidRPr="005C242F">
        <w:rPr>
          <w:sz w:val="24"/>
          <w:szCs w:val="24"/>
        </w:rPr>
        <w:t xml:space="preserve"> </w:t>
      </w:r>
      <w:r w:rsidR="00E4164D">
        <w:rPr>
          <w:sz w:val="24"/>
          <w:szCs w:val="24"/>
        </w:rPr>
        <w:t>conseguita presso</w:t>
      </w:r>
      <w:r w:rsidR="00CC4AC0" w:rsidRPr="005C242F">
        <w:rPr>
          <w:sz w:val="24"/>
          <w:szCs w:val="24"/>
        </w:rPr>
        <w:t xml:space="preserve"> l’Ateneo</w:t>
      </w:r>
    </w:p>
    <w:p w14:paraId="4CB4DF15" w14:textId="05B147C6" w:rsidR="00CC4AC0" w:rsidRDefault="00BB6A31" w:rsidP="00F10C9E">
      <w:pPr>
        <w:pStyle w:val="Paragrafoelenco"/>
        <w:spacing w:before="0"/>
        <w:ind w:left="1294" w:firstLine="0"/>
        <w:rPr>
          <w:sz w:val="24"/>
          <w:szCs w:val="24"/>
        </w:rPr>
      </w:pPr>
      <w:r w:rsidRPr="005C242F">
        <w:rPr>
          <w:sz w:val="24"/>
          <w:szCs w:val="24"/>
        </w:rPr>
        <w:t>__________________________</w:t>
      </w:r>
      <w:r w:rsidR="00CC4AC0">
        <w:rPr>
          <w:sz w:val="24"/>
          <w:szCs w:val="24"/>
        </w:rPr>
        <w:t>______________________________________</w:t>
      </w:r>
      <w:r w:rsidRPr="005C242F">
        <w:rPr>
          <w:sz w:val="24"/>
          <w:szCs w:val="24"/>
        </w:rPr>
        <w:t>____</w:t>
      </w:r>
      <w:proofErr w:type="gramStart"/>
      <w:r w:rsidR="00B22E46" w:rsidRPr="005C242F">
        <w:rPr>
          <w:sz w:val="24"/>
          <w:szCs w:val="24"/>
        </w:rPr>
        <w:t xml:space="preserve">_ </w:t>
      </w:r>
      <w:r w:rsidR="00CC4AC0">
        <w:rPr>
          <w:sz w:val="24"/>
          <w:szCs w:val="24"/>
        </w:rPr>
        <w:t xml:space="preserve"> in</w:t>
      </w:r>
      <w:proofErr w:type="gramEnd"/>
      <w:r w:rsidR="00CC4AC0">
        <w:rPr>
          <w:sz w:val="24"/>
          <w:szCs w:val="24"/>
        </w:rPr>
        <w:t xml:space="preserve"> data </w:t>
      </w:r>
      <w:r w:rsidR="00B22E46" w:rsidRPr="005C242F">
        <w:rPr>
          <w:sz w:val="24"/>
          <w:szCs w:val="24"/>
        </w:rPr>
        <w:t>_______________________</w:t>
      </w:r>
      <w:r w:rsidR="00CC4AC0">
        <w:rPr>
          <w:sz w:val="24"/>
          <w:szCs w:val="24"/>
        </w:rPr>
        <w:t xml:space="preserve"> con votazione ____________________________</w:t>
      </w:r>
    </w:p>
    <w:p w14:paraId="0CBFCF68" w14:textId="3EF9C776" w:rsidR="00E4164D" w:rsidRPr="005C242F" w:rsidRDefault="00E4164D" w:rsidP="00F10C9E">
      <w:pPr>
        <w:pStyle w:val="Paragrafoelenco"/>
        <w:spacing w:before="0"/>
        <w:ind w:left="1294" w:firstLine="0"/>
        <w:rPr>
          <w:sz w:val="24"/>
          <w:szCs w:val="24"/>
        </w:rPr>
      </w:pPr>
      <w:r>
        <w:rPr>
          <w:sz w:val="24"/>
          <w:szCs w:val="24"/>
        </w:rPr>
        <w:t xml:space="preserve"> - Punteggio dichiarato (___________)</w:t>
      </w:r>
    </w:p>
    <w:p w14:paraId="0C2A9E28" w14:textId="77777777" w:rsidR="00CD6971" w:rsidRDefault="00D26DB3" w:rsidP="00CD6971">
      <w:pPr>
        <w:pStyle w:val="Paragrafoelenco"/>
        <w:numPr>
          <w:ilvl w:val="0"/>
          <w:numId w:val="16"/>
        </w:numPr>
        <w:spacing w:before="0"/>
        <w:rPr>
          <w:sz w:val="24"/>
          <w:szCs w:val="24"/>
        </w:rPr>
      </w:pPr>
      <w:r w:rsidRPr="005C242F">
        <w:rPr>
          <w:sz w:val="24"/>
          <w:szCs w:val="24"/>
        </w:rPr>
        <w:t xml:space="preserve"> </w:t>
      </w:r>
      <w:r w:rsidR="00F10C9E">
        <w:rPr>
          <w:sz w:val="24"/>
          <w:szCs w:val="24"/>
        </w:rPr>
        <w:t>(</w:t>
      </w:r>
      <w:r w:rsidRPr="005C242F">
        <w:rPr>
          <w:sz w:val="24"/>
          <w:szCs w:val="24"/>
        </w:rPr>
        <w:t>Per coloro che hanno conseguito il titolo di studio all’estero</w:t>
      </w:r>
      <w:r w:rsidR="00F10C9E">
        <w:rPr>
          <w:sz w:val="24"/>
          <w:szCs w:val="24"/>
        </w:rPr>
        <w:t xml:space="preserve">) </w:t>
      </w:r>
      <w:r w:rsidR="00F10C9E" w:rsidRPr="00F10C9E">
        <w:rPr>
          <w:b/>
          <w:bCs/>
          <w:sz w:val="24"/>
          <w:szCs w:val="24"/>
        </w:rPr>
        <w:t>di possedere</w:t>
      </w:r>
      <w:r w:rsidRPr="005C242F">
        <w:rPr>
          <w:sz w:val="24"/>
          <w:szCs w:val="24"/>
        </w:rPr>
        <w:t xml:space="preserve"> un titolo di studio riconosciuto equipollente a quelli sopra indicati, in base ad accordi internazionali, ovvero con le modalità di cui alla vigente normativa, alla data di scadenza del termine utile per la presentazione delle domande di partecipazione al bando. Tale equipollenza dovrà risultare da idonea certificazione rilasciata dalle competenti autorità.</w:t>
      </w:r>
    </w:p>
    <w:p w14:paraId="1097FC47" w14:textId="77777777" w:rsidR="00CD6971" w:rsidRDefault="00F10C9E" w:rsidP="00CD6971">
      <w:pPr>
        <w:pStyle w:val="Paragrafoelenco"/>
        <w:numPr>
          <w:ilvl w:val="0"/>
          <w:numId w:val="16"/>
        </w:numPr>
        <w:spacing w:before="0"/>
        <w:rPr>
          <w:sz w:val="24"/>
          <w:szCs w:val="24"/>
        </w:rPr>
      </w:pPr>
      <w:r w:rsidRPr="00CD6971">
        <w:rPr>
          <w:sz w:val="24"/>
          <w:szCs w:val="24"/>
        </w:rPr>
        <w:t xml:space="preserve">di </w:t>
      </w:r>
      <w:r w:rsidRPr="00CD6971">
        <w:rPr>
          <w:sz w:val="24"/>
          <w:szCs w:val="24"/>
        </w:rPr>
        <w:t>posse</w:t>
      </w:r>
      <w:r w:rsidRPr="00CD6971">
        <w:rPr>
          <w:sz w:val="24"/>
          <w:szCs w:val="24"/>
        </w:rPr>
        <w:t xml:space="preserve">dere </w:t>
      </w:r>
      <w:r w:rsidR="00CD6971" w:rsidRPr="00CD6971">
        <w:rPr>
          <w:b/>
          <w:bCs/>
          <w:color w:val="000000"/>
        </w:rPr>
        <w:t xml:space="preserve">assicurazione per la responsabilità civile </w:t>
      </w:r>
      <w:r w:rsidR="00CD6971" w:rsidRPr="00CD6971">
        <w:rPr>
          <w:color w:val="000000"/>
        </w:rPr>
        <w:t xml:space="preserve">contro i rischi professionali in corso di validità al momento della presentazione della candidatura </w:t>
      </w:r>
      <w:r w:rsidR="00CD6971" w:rsidRPr="00CD6971">
        <w:rPr>
          <w:sz w:val="24"/>
          <w:szCs w:val="24"/>
        </w:rPr>
        <w:t>stipulata</w:t>
      </w:r>
      <w:r w:rsidRPr="00CD6971">
        <w:rPr>
          <w:sz w:val="24"/>
          <w:szCs w:val="24"/>
        </w:rPr>
        <w:t xml:space="preserve"> </w:t>
      </w:r>
      <w:r w:rsidRPr="00CD6971">
        <w:rPr>
          <w:sz w:val="24"/>
          <w:szCs w:val="24"/>
        </w:rPr>
        <w:t>in data____</w:t>
      </w:r>
      <w:r w:rsidRPr="00CD6971">
        <w:rPr>
          <w:sz w:val="24"/>
          <w:szCs w:val="24"/>
        </w:rPr>
        <w:t>_</w:t>
      </w:r>
      <w:r w:rsidRPr="00CD6971">
        <w:rPr>
          <w:sz w:val="24"/>
          <w:szCs w:val="24"/>
        </w:rPr>
        <w:t>___________</w:t>
      </w:r>
      <w:proofErr w:type="gramStart"/>
      <w:r w:rsidRPr="00CD6971">
        <w:rPr>
          <w:sz w:val="24"/>
          <w:szCs w:val="24"/>
        </w:rPr>
        <w:t xml:space="preserve">_ </w:t>
      </w:r>
      <w:r w:rsidR="00CD6971">
        <w:rPr>
          <w:sz w:val="24"/>
          <w:szCs w:val="24"/>
        </w:rPr>
        <w:t xml:space="preserve"> con</w:t>
      </w:r>
      <w:proofErr w:type="gramEnd"/>
      <w:r w:rsidR="00CD6971">
        <w:rPr>
          <w:sz w:val="24"/>
          <w:szCs w:val="24"/>
        </w:rPr>
        <w:t xml:space="preserve"> la Compagnia Assicurativa ______________________</w:t>
      </w:r>
    </w:p>
    <w:p w14:paraId="67653A99" w14:textId="03C862BD" w:rsidR="00F10C9E" w:rsidRPr="00CD6971" w:rsidRDefault="00CD6971" w:rsidP="00CD6971">
      <w:pPr>
        <w:pStyle w:val="Paragrafoelenco"/>
        <w:spacing w:before="0"/>
        <w:ind w:left="1294" w:firstLine="0"/>
        <w:rPr>
          <w:sz w:val="24"/>
          <w:szCs w:val="24"/>
        </w:rPr>
      </w:pPr>
      <w:r>
        <w:rPr>
          <w:sz w:val="24"/>
          <w:szCs w:val="24"/>
        </w:rPr>
        <w:t>________________________________</w:t>
      </w:r>
      <w:r w:rsidR="00F10C9E" w:rsidRPr="00CD6971">
        <w:rPr>
          <w:sz w:val="24"/>
          <w:szCs w:val="24"/>
        </w:rPr>
        <w:t>n. polizza ____________</w:t>
      </w:r>
      <w:r w:rsidR="00F10C9E" w:rsidRPr="00CD6971">
        <w:rPr>
          <w:sz w:val="24"/>
          <w:szCs w:val="24"/>
        </w:rPr>
        <w:t>__________</w:t>
      </w:r>
      <w:r w:rsidR="00F10C9E" w:rsidRPr="00CD6971">
        <w:rPr>
          <w:sz w:val="24"/>
          <w:szCs w:val="24"/>
        </w:rPr>
        <w:t>_______</w:t>
      </w:r>
    </w:p>
    <w:p w14:paraId="22CD49CA" w14:textId="77777777" w:rsidR="00F10C9E" w:rsidRDefault="00F10C9E" w:rsidP="00F10C9E">
      <w:pPr>
        <w:rPr>
          <w:sz w:val="24"/>
          <w:szCs w:val="24"/>
        </w:rPr>
      </w:pPr>
    </w:p>
    <w:p w14:paraId="30A7B80E" w14:textId="149CB0EC" w:rsidR="00F10C9E" w:rsidRPr="00F10C9E" w:rsidRDefault="00F10C9E" w:rsidP="00F10C9E">
      <w:pPr>
        <w:pStyle w:val="Titolo3"/>
        <w:tabs>
          <w:tab w:val="left" w:pos="0"/>
        </w:tabs>
        <w:ind w:left="296" w:firstLine="0"/>
        <w:rPr>
          <w:rFonts w:ascii="Times New Roman" w:hAnsi="Times New Roman" w:cs="Times New Roman"/>
          <w:sz w:val="24"/>
          <w:szCs w:val="24"/>
          <w:u w:val="none"/>
        </w:rPr>
      </w:pPr>
      <w:r w:rsidRPr="005C242F">
        <w:rPr>
          <w:rFonts w:ascii="Times New Roman" w:hAnsi="Times New Roman" w:cs="Times New Roman"/>
          <w:sz w:val="24"/>
          <w:szCs w:val="24"/>
        </w:rPr>
        <w:t>Requisiti professionali</w:t>
      </w:r>
      <w:r>
        <w:rPr>
          <w:rFonts w:ascii="Times New Roman" w:hAnsi="Times New Roman" w:cs="Times New Roman"/>
          <w:sz w:val="24"/>
          <w:szCs w:val="24"/>
        </w:rPr>
        <w:t xml:space="preserve"> </w:t>
      </w:r>
      <w:r>
        <w:rPr>
          <w:rFonts w:ascii="Times New Roman" w:hAnsi="Times New Roman" w:cs="Times New Roman"/>
          <w:sz w:val="24"/>
          <w:szCs w:val="24"/>
        </w:rPr>
        <w:t xml:space="preserve">specifici </w:t>
      </w:r>
      <w:r>
        <w:rPr>
          <w:rFonts w:ascii="Times New Roman" w:hAnsi="Times New Roman" w:cs="Times New Roman"/>
          <w:sz w:val="24"/>
          <w:szCs w:val="24"/>
        </w:rPr>
        <w:t xml:space="preserve"> </w:t>
      </w:r>
    </w:p>
    <w:p w14:paraId="69AA2975" w14:textId="77777777" w:rsidR="00F10C9E" w:rsidRPr="00035CE5" w:rsidRDefault="00F10C9E" w:rsidP="00F10C9E">
      <w:pPr>
        <w:pStyle w:val="Paragrafoelenco"/>
        <w:numPr>
          <w:ilvl w:val="0"/>
          <w:numId w:val="16"/>
        </w:numPr>
        <w:spacing w:before="0"/>
        <w:rPr>
          <w:color w:val="000000"/>
        </w:rPr>
      </w:pPr>
      <w:r>
        <w:rPr>
          <w:color w:val="000000"/>
        </w:rPr>
        <w:t xml:space="preserve">Possesso di </w:t>
      </w:r>
      <w:r w:rsidRPr="00035CE5">
        <w:rPr>
          <w:color w:val="000000"/>
        </w:rPr>
        <w:t xml:space="preserve">comprovata esperienza di almeno </w:t>
      </w:r>
      <w:proofErr w:type="gramStart"/>
      <w:r w:rsidRPr="00035CE5">
        <w:rPr>
          <w:color w:val="000000"/>
        </w:rPr>
        <w:t>3</w:t>
      </w:r>
      <w:proofErr w:type="gramEnd"/>
      <w:r w:rsidRPr="00035CE5">
        <w:rPr>
          <w:color w:val="000000"/>
        </w:rPr>
        <w:t xml:space="preserve"> anni </w:t>
      </w:r>
      <w:r>
        <w:rPr>
          <w:color w:val="000000"/>
        </w:rPr>
        <w:t xml:space="preserve">continuativi </w:t>
      </w:r>
      <w:r w:rsidRPr="00035CE5">
        <w:rPr>
          <w:color w:val="000000"/>
        </w:rPr>
        <w:t xml:space="preserve">presso </w:t>
      </w:r>
      <w:r w:rsidRPr="00497EDB">
        <w:rPr>
          <w:color w:val="000000"/>
        </w:rPr>
        <w:t>Enti pubblici</w:t>
      </w:r>
      <w:r>
        <w:rPr>
          <w:color w:val="000000"/>
        </w:rPr>
        <w:t>, GAL</w:t>
      </w:r>
      <w:r w:rsidRPr="00497EDB">
        <w:rPr>
          <w:color w:val="000000"/>
        </w:rPr>
        <w:t xml:space="preserve"> </w:t>
      </w:r>
      <w:r>
        <w:rPr>
          <w:color w:val="000000"/>
        </w:rPr>
        <w:t>e/</w:t>
      </w:r>
      <w:r w:rsidRPr="00497EDB">
        <w:rPr>
          <w:color w:val="000000"/>
        </w:rPr>
        <w:t xml:space="preserve">o Enti equiparati </w:t>
      </w:r>
      <w:r w:rsidRPr="00035CE5">
        <w:rPr>
          <w:color w:val="000000"/>
        </w:rPr>
        <w:t>tenuti all’osservanza della disciplina pubblicistica, nelle seguenti attività:</w:t>
      </w:r>
    </w:p>
    <w:p w14:paraId="265243D9" w14:textId="77777777" w:rsidR="00F10C9E" w:rsidRPr="00F10C9E" w:rsidRDefault="00F10C9E" w:rsidP="00F10C9E">
      <w:pPr>
        <w:pStyle w:val="Paragrafoelenco"/>
        <w:numPr>
          <w:ilvl w:val="1"/>
          <w:numId w:val="16"/>
        </w:numPr>
        <w:spacing w:before="0"/>
        <w:rPr>
          <w:color w:val="000000"/>
        </w:rPr>
      </w:pPr>
      <w:r w:rsidRPr="00F10C9E">
        <w:rPr>
          <w:color w:val="000000"/>
        </w:rPr>
        <w:t>consulenza nelle procedure di appalto di beni, servizi e lavori;</w:t>
      </w:r>
    </w:p>
    <w:p w14:paraId="3D01A988" w14:textId="77777777" w:rsidR="00F10C9E" w:rsidRPr="00F10C9E" w:rsidRDefault="00F10C9E" w:rsidP="00F10C9E">
      <w:pPr>
        <w:pStyle w:val="Paragrafoelenco"/>
        <w:numPr>
          <w:ilvl w:val="1"/>
          <w:numId w:val="16"/>
        </w:numPr>
        <w:spacing w:before="0"/>
        <w:rPr>
          <w:color w:val="000000"/>
        </w:rPr>
      </w:pPr>
      <w:r w:rsidRPr="00F10C9E">
        <w:rPr>
          <w:color w:val="000000"/>
        </w:rPr>
        <w:t>supporto al RUP e agli uffici in materia di contratti pubblici in ogni fase dei procedimenti amministrativi;</w:t>
      </w:r>
    </w:p>
    <w:p w14:paraId="03D1AE1C" w14:textId="77777777" w:rsidR="00F10C9E" w:rsidRPr="00F10C9E" w:rsidRDefault="00F10C9E" w:rsidP="00F10C9E">
      <w:pPr>
        <w:pStyle w:val="Paragrafoelenco"/>
        <w:numPr>
          <w:ilvl w:val="1"/>
          <w:numId w:val="16"/>
        </w:numPr>
        <w:spacing w:before="0"/>
        <w:rPr>
          <w:color w:val="000000"/>
        </w:rPr>
      </w:pPr>
      <w:r w:rsidRPr="00F10C9E">
        <w:rPr>
          <w:color w:val="000000"/>
        </w:rPr>
        <w:t xml:space="preserve">supporto legale ed amministrativo per adempimenti in materia di </w:t>
      </w:r>
      <w:proofErr w:type="gramStart"/>
      <w:r w:rsidRPr="00F10C9E">
        <w:rPr>
          <w:color w:val="000000"/>
        </w:rPr>
        <w:t>concorsi,  anticorruzione</w:t>
      </w:r>
      <w:proofErr w:type="gramEnd"/>
      <w:r w:rsidRPr="00F10C9E">
        <w:rPr>
          <w:color w:val="000000"/>
        </w:rPr>
        <w:t>, utilizzo piattaforma MEPA, normativa privacy;</w:t>
      </w:r>
    </w:p>
    <w:p w14:paraId="1E112AA3" w14:textId="77777777" w:rsidR="00F10C9E" w:rsidRPr="00F10C9E" w:rsidRDefault="00F10C9E" w:rsidP="00F10C9E">
      <w:pPr>
        <w:pStyle w:val="Paragrafoelenco"/>
        <w:numPr>
          <w:ilvl w:val="1"/>
          <w:numId w:val="16"/>
        </w:numPr>
        <w:spacing w:before="0"/>
        <w:rPr>
          <w:color w:val="000000"/>
        </w:rPr>
      </w:pPr>
      <w:r w:rsidRPr="00F10C9E">
        <w:rPr>
          <w:color w:val="000000"/>
        </w:rPr>
        <w:t>avere conoscenza dell’uso delle piattaforme per la gestione di appalti e contratti pubblici;</w:t>
      </w:r>
    </w:p>
    <w:p w14:paraId="139D671D" w14:textId="77777777" w:rsidR="00F10C9E" w:rsidRPr="00F10C9E" w:rsidRDefault="00F10C9E" w:rsidP="00F10C9E">
      <w:pPr>
        <w:pStyle w:val="Paragrafoelenco"/>
        <w:numPr>
          <w:ilvl w:val="1"/>
          <w:numId w:val="16"/>
        </w:numPr>
        <w:spacing w:before="0"/>
        <w:rPr>
          <w:color w:val="000000"/>
        </w:rPr>
      </w:pPr>
      <w:r w:rsidRPr="00F10C9E">
        <w:rPr>
          <w:color w:val="000000"/>
        </w:rPr>
        <w:t>redazione di atti e documenti riferiti all’attività amministrativa di Enti pubblici, GAL e/o Enti equiparati;</w:t>
      </w:r>
    </w:p>
    <w:p w14:paraId="36965645" w14:textId="77777777" w:rsidR="00D26DB3" w:rsidRPr="005C242F" w:rsidRDefault="00D26DB3" w:rsidP="00D26DB3">
      <w:pPr>
        <w:rPr>
          <w:sz w:val="24"/>
          <w:szCs w:val="24"/>
        </w:rPr>
      </w:pPr>
    </w:p>
    <w:p w14:paraId="3DCDA2C7" w14:textId="0691A3C6" w:rsidR="00D26DB3" w:rsidRPr="005C242F" w:rsidRDefault="00D26DB3" w:rsidP="00221A30">
      <w:pPr>
        <w:jc w:val="both"/>
        <w:rPr>
          <w:sz w:val="24"/>
          <w:szCs w:val="24"/>
        </w:rPr>
      </w:pPr>
      <w:r w:rsidRPr="005C242F">
        <w:rPr>
          <w:sz w:val="24"/>
          <w:szCs w:val="24"/>
        </w:rPr>
        <w:t xml:space="preserve">Il Sottoscritto dichiara, </w:t>
      </w:r>
      <w:r w:rsidR="00221A30">
        <w:rPr>
          <w:sz w:val="24"/>
          <w:szCs w:val="24"/>
        </w:rPr>
        <w:t xml:space="preserve">inoltre </w:t>
      </w:r>
      <w:r w:rsidRPr="005C242F">
        <w:rPr>
          <w:sz w:val="24"/>
          <w:szCs w:val="24"/>
        </w:rPr>
        <w:t xml:space="preserve">di essere </w:t>
      </w:r>
      <w:r w:rsidR="00A939FA" w:rsidRPr="005C242F">
        <w:rPr>
          <w:sz w:val="24"/>
          <w:szCs w:val="24"/>
        </w:rPr>
        <w:t>in possesso dei seguenti titoli</w:t>
      </w:r>
      <w:r w:rsidR="00221A30">
        <w:rPr>
          <w:sz w:val="24"/>
          <w:szCs w:val="24"/>
        </w:rPr>
        <w:t>/requisiti</w:t>
      </w:r>
      <w:r w:rsidR="00A939FA" w:rsidRPr="005C242F">
        <w:rPr>
          <w:sz w:val="24"/>
          <w:szCs w:val="24"/>
        </w:rPr>
        <w:t xml:space="preserve"> di cui all’art. </w:t>
      </w:r>
      <w:r w:rsidR="00E4164D">
        <w:rPr>
          <w:sz w:val="24"/>
          <w:szCs w:val="24"/>
        </w:rPr>
        <w:t>8</w:t>
      </w:r>
      <w:r w:rsidR="00A939FA" w:rsidRPr="005C242F">
        <w:rPr>
          <w:sz w:val="24"/>
          <w:szCs w:val="24"/>
        </w:rPr>
        <w:t xml:space="preserve"> suscettibili di valutazione </w:t>
      </w:r>
      <w:r w:rsidR="00E4164D">
        <w:rPr>
          <w:sz w:val="24"/>
          <w:szCs w:val="24"/>
        </w:rPr>
        <w:t>(indicare i titoli/requisiti posseduti e relativo punteggio</w:t>
      </w:r>
      <w:r w:rsidR="00221A30">
        <w:rPr>
          <w:sz w:val="24"/>
          <w:szCs w:val="24"/>
        </w:rPr>
        <w:t xml:space="preserve"> dichiarato</w:t>
      </w:r>
      <w:r w:rsidR="00E4164D">
        <w:rPr>
          <w:sz w:val="24"/>
          <w:szCs w:val="24"/>
        </w:rPr>
        <w:t>)</w:t>
      </w:r>
      <w:r w:rsidR="00A939FA" w:rsidRPr="005C242F">
        <w:rPr>
          <w:sz w:val="24"/>
          <w:szCs w:val="24"/>
        </w:rPr>
        <w:t>:</w:t>
      </w:r>
    </w:p>
    <w:p w14:paraId="00C08565" w14:textId="74CA2AD6" w:rsidR="00A939FA" w:rsidRPr="005C242F" w:rsidRDefault="00A939FA" w:rsidP="00D26DB3">
      <w:pPr>
        <w:rPr>
          <w:sz w:val="24"/>
          <w:szCs w:val="24"/>
        </w:rPr>
      </w:pPr>
    </w:p>
    <w:p w14:paraId="34A8A4A3" w14:textId="56CBEB26" w:rsidR="00BB6A31" w:rsidRPr="004D5503" w:rsidRDefault="00E4164D" w:rsidP="004D5503">
      <w:pPr>
        <w:pStyle w:val="Paragrafoelenco"/>
        <w:numPr>
          <w:ilvl w:val="0"/>
          <w:numId w:val="22"/>
        </w:numPr>
        <w:tabs>
          <w:tab w:val="left" w:pos="579"/>
        </w:tabs>
        <w:spacing w:line="276" w:lineRule="auto"/>
        <w:rPr>
          <w:sz w:val="24"/>
          <w:szCs w:val="24"/>
        </w:rPr>
      </w:pPr>
      <w:r w:rsidRPr="004D5503">
        <w:rPr>
          <w:sz w:val="24"/>
          <w:szCs w:val="24"/>
        </w:rPr>
        <w:t>Titoli di studio post-</w:t>
      </w:r>
      <w:proofErr w:type="spellStart"/>
      <w:r w:rsidRPr="004D5503">
        <w:rPr>
          <w:sz w:val="24"/>
          <w:szCs w:val="24"/>
        </w:rPr>
        <w:t>lauream</w:t>
      </w:r>
      <w:proofErr w:type="spellEnd"/>
      <w:r w:rsidRPr="004D5503">
        <w:rPr>
          <w:sz w:val="24"/>
          <w:szCs w:val="24"/>
        </w:rPr>
        <w:t xml:space="preserve"> (dottorato di ricerca e/o master universitario di II livello)</w:t>
      </w:r>
      <w:r w:rsidRPr="004D5503">
        <w:rPr>
          <w:sz w:val="24"/>
          <w:szCs w:val="24"/>
        </w:rPr>
        <w:t xml:space="preserve"> </w:t>
      </w:r>
      <w:r w:rsidR="00BB6A31" w:rsidRPr="004D5503">
        <w:rPr>
          <w:sz w:val="24"/>
          <w:szCs w:val="24"/>
        </w:rPr>
        <w:t>____________________________________________________________________________________________________________________________________________________________________________________________________________________________</w:t>
      </w:r>
      <w:r w:rsidR="00FA5FA6" w:rsidRPr="004D5503">
        <w:rPr>
          <w:sz w:val="24"/>
          <w:szCs w:val="24"/>
        </w:rPr>
        <w:t>__</w:t>
      </w:r>
    </w:p>
    <w:p w14:paraId="60E42883" w14:textId="0C14D132" w:rsidR="00BB6A31" w:rsidRDefault="004D5503" w:rsidP="00E4164D">
      <w:pPr>
        <w:tabs>
          <w:tab w:val="left" w:pos="579"/>
        </w:tabs>
        <w:spacing w:line="276" w:lineRule="auto"/>
        <w:rPr>
          <w:sz w:val="24"/>
          <w:szCs w:val="24"/>
        </w:rPr>
      </w:pPr>
      <w:r>
        <w:rPr>
          <w:sz w:val="24"/>
          <w:szCs w:val="24"/>
        </w:rPr>
        <w:tab/>
      </w:r>
      <w:r w:rsidR="00FA5FA6" w:rsidRPr="00E4164D">
        <w:rPr>
          <w:sz w:val="24"/>
          <w:szCs w:val="24"/>
        </w:rPr>
        <w:t xml:space="preserve">Punteggio </w:t>
      </w:r>
      <w:r w:rsidR="00221A30">
        <w:rPr>
          <w:sz w:val="24"/>
          <w:szCs w:val="24"/>
        </w:rPr>
        <w:t>dichiarato</w:t>
      </w:r>
      <w:r w:rsidR="00E4164D" w:rsidRPr="00E4164D">
        <w:rPr>
          <w:sz w:val="24"/>
          <w:szCs w:val="24"/>
        </w:rPr>
        <w:t xml:space="preserve"> (___________)</w:t>
      </w:r>
    </w:p>
    <w:p w14:paraId="1044CEB2" w14:textId="77777777" w:rsidR="00221A30" w:rsidRPr="00E4164D" w:rsidRDefault="00221A30" w:rsidP="00E4164D">
      <w:pPr>
        <w:tabs>
          <w:tab w:val="left" w:pos="579"/>
        </w:tabs>
        <w:spacing w:line="276" w:lineRule="auto"/>
        <w:rPr>
          <w:sz w:val="24"/>
          <w:szCs w:val="24"/>
        </w:rPr>
      </w:pPr>
    </w:p>
    <w:p w14:paraId="1CD4ABBD" w14:textId="27E6C446" w:rsidR="004D5503" w:rsidRPr="004D5503" w:rsidRDefault="004D5503" w:rsidP="004D5503">
      <w:pPr>
        <w:pStyle w:val="Paragrafoelenco"/>
        <w:numPr>
          <w:ilvl w:val="0"/>
          <w:numId w:val="22"/>
        </w:numPr>
        <w:tabs>
          <w:tab w:val="left" w:pos="579"/>
        </w:tabs>
        <w:spacing w:line="276" w:lineRule="auto"/>
        <w:rPr>
          <w:sz w:val="24"/>
          <w:szCs w:val="24"/>
        </w:rPr>
      </w:pPr>
      <w:r w:rsidRPr="004D5503">
        <w:rPr>
          <w:sz w:val="24"/>
          <w:szCs w:val="24"/>
        </w:rPr>
        <w:t>Abilitazione ed iscrizione ad albo professionale (n. di anni di iscrizione)</w:t>
      </w:r>
      <w:r>
        <w:rPr>
          <w:sz w:val="24"/>
          <w:szCs w:val="24"/>
        </w:rPr>
        <w:t xml:space="preserve"> </w:t>
      </w:r>
      <w:r w:rsidRPr="004D5503">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w:t>
      </w:r>
    </w:p>
    <w:p w14:paraId="25CD30C0" w14:textId="105AF279" w:rsidR="004D5503" w:rsidRPr="00E4164D" w:rsidRDefault="004D5503" w:rsidP="004D5503">
      <w:pPr>
        <w:tabs>
          <w:tab w:val="left" w:pos="579"/>
        </w:tabs>
        <w:spacing w:line="276" w:lineRule="auto"/>
        <w:rPr>
          <w:sz w:val="24"/>
          <w:szCs w:val="24"/>
        </w:rPr>
      </w:pPr>
      <w:r>
        <w:rPr>
          <w:sz w:val="24"/>
          <w:szCs w:val="24"/>
        </w:rPr>
        <w:tab/>
      </w:r>
      <w:r w:rsidRPr="00E4164D">
        <w:rPr>
          <w:sz w:val="24"/>
          <w:szCs w:val="24"/>
        </w:rPr>
        <w:t xml:space="preserve">Punteggio </w:t>
      </w:r>
      <w:r w:rsidR="00221A30">
        <w:rPr>
          <w:sz w:val="24"/>
          <w:szCs w:val="24"/>
        </w:rPr>
        <w:t>auto</w:t>
      </w:r>
      <w:r w:rsidRPr="00E4164D">
        <w:rPr>
          <w:sz w:val="24"/>
          <w:szCs w:val="24"/>
        </w:rPr>
        <w:t>dichiarato (___________)</w:t>
      </w:r>
    </w:p>
    <w:p w14:paraId="602581B9" w14:textId="77777777" w:rsidR="00BB6A31" w:rsidRDefault="00BB6A31" w:rsidP="00BB6A31">
      <w:pPr>
        <w:pStyle w:val="Paragrafoelenco"/>
        <w:tabs>
          <w:tab w:val="left" w:pos="579"/>
        </w:tabs>
        <w:spacing w:before="0" w:line="254" w:lineRule="exact"/>
        <w:ind w:left="578" w:firstLine="0"/>
        <w:rPr>
          <w:sz w:val="24"/>
          <w:szCs w:val="24"/>
        </w:rPr>
      </w:pPr>
    </w:p>
    <w:p w14:paraId="309EE291" w14:textId="77777777" w:rsidR="004D5503" w:rsidRDefault="004D5503" w:rsidP="004D5503">
      <w:pPr>
        <w:tabs>
          <w:tab w:val="left" w:pos="579"/>
        </w:tabs>
        <w:spacing w:line="254" w:lineRule="exact"/>
        <w:rPr>
          <w:sz w:val="24"/>
          <w:szCs w:val="24"/>
        </w:rPr>
      </w:pPr>
    </w:p>
    <w:p w14:paraId="7540B7FA" w14:textId="458095CE" w:rsidR="004D5503" w:rsidRDefault="004D5503" w:rsidP="004D5503">
      <w:pPr>
        <w:pStyle w:val="Paragrafoelenco"/>
        <w:numPr>
          <w:ilvl w:val="0"/>
          <w:numId w:val="22"/>
        </w:numPr>
        <w:tabs>
          <w:tab w:val="left" w:pos="579"/>
        </w:tabs>
        <w:spacing w:line="276" w:lineRule="auto"/>
        <w:rPr>
          <w:sz w:val="24"/>
          <w:szCs w:val="24"/>
        </w:rPr>
      </w:pPr>
      <w:r w:rsidRPr="004D5503">
        <w:rPr>
          <w:sz w:val="24"/>
          <w:szCs w:val="24"/>
        </w:rPr>
        <w:t>Esperienza lavorativa</w:t>
      </w:r>
      <w:r w:rsidR="003E388A">
        <w:rPr>
          <w:sz w:val="24"/>
          <w:szCs w:val="24"/>
        </w:rPr>
        <w:t xml:space="preserve"> </w:t>
      </w:r>
      <w:r w:rsidR="003E388A" w:rsidRPr="003E388A">
        <w:rPr>
          <w:sz w:val="24"/>
          <w:szCs w:val="24"/>
        </w:rPr>
        <w:t>(subordinata a/o parasubordinata),</w:t>
      </w:r>
      <w:r w:rsidRPr="004D5503">
        <w:rPr>
          <w:sz w:val="24"/>
          <w:szCs w:val="24"/>
        </w:rPr>
        <w:t xml:space="preserve"> superiore a 3 anni nelle attività indicate alla lettera C dell’art. 3 prestata presso Enti tenuti all’osservanza della disciplina pubblicistica</w:t>
      </w:r>
    </w:p>
    <w:p w14:paraId="6DA5AA0B" w14:textId="7E8952F7" w:rsidR="004D5503" w:rsidRPr="004D5503" w:rsidRDefault="004D5503" w:rsidP="004D5503">
      <w:pPr>
        <w:pStyle w:val="Paragrafoelenco"/>
        <w:tabs>
          <w:tab w:val="left" w:pos="579"/>
        </w:tabs>
        <w:spacing w:line="276" w:lineRule="auto"/>
        <w:ind w:left="720" w:firstLine="0"/>
        <w:rPr>
          <w:sz w:val="24"/>
          <w:szCs w:val="24"/>
        </w:rPr>
      </w:pPr>
      <w:r w:rsidRPr="004D5503">
        <w:rPr>
          <w:sz w:val="24"/>
          <w:szCs w:val="24"/>
        </w:rPr>
        <w:t>______________________________________________________________________________________________________________________________________________________________________________________________________________________________</w:t>
      </w:r>
    </w:p>
    <w:p w14:paraId="07796AE6" w14:textId="77777777" w:rsidR="004D5503" w:rsidRPr="00E4164D" w:rsidRDefault="004D5503" w:rsidP="004D5503">
      <w:pPr>
        <w:tabs>
          <w:tab w:val="left" w:pos="579"/>
        </w:tabs>
        <w:spacing w:line="276" w:lineRule="auto"/>
        <w:rPr>
          <w:sz w:val="24"/>
          <w:szCs w:val="24"/>
        </w:rPr>
      </w:pPr>
      <w:r>
        <w:rPr>
          <w:sz w:val="24"/>
          <w:szCs w:val="24"/>
        </w:rPr>
        <w:tab/>
      </w:r>
      <w:r w:rsidRPr="00E4164D">
        <w:rPr>
          <w:sz w:val="24"/>
          <w:szCs w:val="24"/>
        </w:rPr>
        <w:t>Punteggio dichiarato (___________)</w:t>
      </w:r>
    </w:p>
    <w:p w14:paraId="6D298A25" w14:textId="77777777" w:rsidR="004D5503" w:rsidRPr="004D5503" w:rsidRDefault="004D5503" w:rsidP="004D5503">
      <w:pPr>
        <w:tabs>
          <w:tab w:val="left" w:pos="579"/>
        </w:tabs>
        <w:spacing w:line="254" w:lineRule="exact"/>
        <w:rPr>
          <w:sz w:val="24"/>
          <w:szCs w:val="24"/>
        </w:rPr>
      </w:pPr>
    </w:p>
    <w:p w14:paraId="0ADA47F6" w14:textId="77777777" w:rsidR="00A939FA" w:rsidRDefault="00A939FA" w:rsidP="00D26DB3">
      <w:pPr>
        <w:rPr>
          <w:sz w:val="24"/>
          <w:szCs w:val="24"/>
        </w:rPr>
      </w:pPr>
    </w:p>
    <w:p w14:paraId="0AEA69A2" w14:textId="66AEDBF1" w:rsidR="003E388A" w:rsidRDefault="003E388A" w:rsidP="003E388A">
      <w:pPr>
        <w:pStyle w:val="Paragrafoelenco"/>
        <w:numPr>
          <w:ilvl w:val="0"/>
          <w:numId w:val="22"/>
        </w:numPr>
        <w:tabs>
          <w:tab w:val="left" w:pos="579"/>
        </w:tabs>
        <w:spacing w:line="276" w:lineRule="auto"/>
        <w:rPr>
          <w:sz w:val="24"/>
          <w:szCs w:val="24"/>
        </w:rPr>
      </w:pPr>
      <w:r w:rsidRPr="004D5503">
        <w:rPr>
          <w:sz w:val="24"/>
          <w:szCs w:val="24"/>
        </w:rPr>
        <w:t xml:space="preserve">Esperienza </w:t>
      </w:r>
      <w:r>
        <w:rPr>
          <w:sz w:val="24"/>
          <w:szCs w:val="24"/>
        </w:rPr>
        <w:t xml:space="preserve">professionale </w:t>
      </w:r>
      <w:r w:rsidRPr="003E388A">
        <w:rPr>
          <w:sz w:val="24"/>
          <w:szCs w:val="24"/>
        </w:rPr>
        <w:t>(</w:t>
      </w:r>
      <w:r>
        <w:rPr>
          <w:sz w:val="24"/>
          <w:szCs w:val="24"/>
        </w:rPr>
        <w:t>lavoratore autonomo</w:t>
      </w:r>
      <w:r w:rsidRPr="003E388A">
        <w:rPr>
          <w:sz w:val="24"/>
          <w:szCs w:val="24"/>
        </w:rPr>
        <w:t>),</w:t>
      </w:r>
      <w:r w:rsidRPr="004D5503">
        <w:rPr>
          <w:sz w:val="24"/>
          <w:szCs w:val="24"/>
        </w:rPr>
        <w:t xml:space="preserve"> superiore a 3 anni nelle attività indicate alla lettera C dell’art. 3 prestata presso Enti tenuti all’osservanza della disciplina pubblicistica</w:t>
      </w:r>
    </w:p>
    <w:p w14:paraId="5DE32552" w14:textId="77777777" w:rsidR="003E388A" w:rsidRPr="004D5503" w:rsidRDefault="003E388A" w:rsidP="003E388A">
      <w:pPr>
        <w:pStyle w:val="Paragrafoelenco"/>
        <w:tabs>
          <w:tab w:val="left" w:pos="579"/>
        </w:tabs>
        <w:spacing w:line="276" w:lineRule="auto"/>
        <w:ind w:left="720" w:firstLine="0"/>
        <w:rPr>
          <w:sz w:val="24"/>
          <w:szCs w:val="24"/>
        </w:rPr>
      </w:pPr>
      <w:r w:rsidRPr="004D5503">
        <w:rPr>
          <w:sz w:val="24"/>
          <w:szCs w:val="24"/>
        </w:rPr>
        <w:t>______________________________________________________________________________________________________________________________________________________________________________________________________________________________</w:t>
      </w:r>
    </w:p>
    <w:p w14:paraId="6E1BA0D7" w14:textId="77777777" w:rsidR="003E388A" w:rsidRDefault="003E388A" w:rsidP="003E388A">
      <w:pPr>
        <w:tabs>
          <w:tab w:val="left" w:pos="579"/>
        </w:tabs>
        <w:spacing w:line="276" w:lineRule="auto"/>
        <w:rPr>
          <w:sz w:val="24"/>
          <w:szCs w:val="24"/>
        </w:rPr>
      </w:pPr>
      <w:r>
        <w:rPr>
          <w:sz w:val="24"/>
          <w:szCs w:val="24"/>
        </w:rPr>
        <w:tab/>
      </w:r>
      <w:r w:rsidRPr="00E4164D">
        <w:rPr>
          <w:sz w:val="24"/>
          <w:szCs w:val="24"/>
        </w:rPr>
        <w:t>Punteggio dichiarato (___________)</w:t>
      </w:r>
    </w:p>
    <w:p w14:paraId="5FB5F766" w14:textId="77777777" w:rsidR="003E388A" w:rsidRDefault="003E388A" w:rsidP="003E388A">
      <w:pPr>
        <w:tabs>
          <w:tab w:val="left" w:pos="579"/>
        </w:tabs>
        <w:spacing w:line="276" w:lineRule="auto"/>
        <w:rPr>
          <w:sz w:val="24"/>
          <w:szCs w:val="24"/>
        </w:rPr>
      </w:pPr>
    </w:p>
    <w:p w14:paraId="0A101240" w14:textId="621D3C70" w:rsidR="003E388A" w:rsidRDefault="003E388A" w:rsidP="003E388A">
      <w:pPr>
        <w:pStyle w:val="Paragrafoelenco"/>
        <w:numPr>
          <w:ilvl w:val="0"/>
          <w:numId w:val="22"/>
        </w:numPr>
        <w:tabs>
          <w:tab w:val="left" w:pos="579"/>
        </w:tabs>
        <w:spacing w:line="276" w:lineRule="auto"/>
        <w:rPr>
          <w:sz w:val="24"/>
          <w:szCs w:val="24"/>
        </w:rPr>
      </w:pPr>
      <w:r w:rsidRPr="003E388A">
        <w:rPr>
          <w:sz w:val="24"/>
          <w:szCs w:val="24"/>
        </w:rPr>
        <w:t>Esperienza lavorativa e/o professionale maturata nell’ambito di un GAL/Enti regionali per le attività indicate alla lettera C dell’art. 3, nell’ambito dei programmi LEADER e/o Fondi FEASR su territorio regionale e/o nazionale</w:t>
      </w:r>
      <w:r>
        <w:rPr>
          <w:sz w:val="24"/>
          <w:szCs w:val="24"/>
        </w:rPr>
        <w:t xml:space="preserve"> </w:t>
      </w:r>
      <w:r w:rsidRPr="004D5503">
        <w:rPr>
          <w:sz w:val="24"/>
          <w:szCs w:val="24"/>
        </w:rPr>
        <w:t>____________________________________________________________________________________________________________________________________________________</w:t>
      </w:r>
    </w:p>
    <w:p w14:paraId="0A5080CB" w14:textId="4D69ACC9" w:rsidR="003E388A" w:rsidRPr="004D5503" w:rsidRDefault="003E388A" w:rsidP="003E388A">
      <w:pPr>
        <w:pStyle w:val="Paragrafoelenco"/>
        <w:tabs>
          <w:tab w:val="left" w:pos="579"/>
        </w:tabs>
        <w:spacing w:line="276" w:lineRule="auto"/>
        <w:ind w:left="720" w:firstLine="0"/>
        <w:rPr>
          <w:sz w:val="24"/>
          <w:szCs w:val="24"/>
        </w:rPr>
      </w:pPr>
      <w:r w:rsidRPr="004D5503">
        <w:rPr>
          <w:sz w:val="24"/>
          <w:szCs w:val="24"/>
        </w:rPr>
        <w:t>__________________________________________________________________________</w:t>
      </w:r>
    </w:p>
    <w:p w14:paraId="2598E0B7" w14:textId="77777777" w:rsidR="003E388A" w:rsidRDefault="003E388A" w:rsidP="003E388A">
      <w:pPr>
        <w:tabs>
          <w:tab w:val="left" w:pos="579"/>
        </w:tabs>
        <w:spacing w:line="276" w:lineRule="auto"/>
        <w:rPr>
          <w:sz w:val="24"/>
          <w:szCs w:val="24"/>
        </w:rPr>
      </w:pPr>
      <w:r>
        <w:rPr>
          <w:sz w:val="24"/>
          <w:szCs w:val="24"/>
        </w:rPr>
        <w:tab/>
      </w:r>
      <w:r w:rsidRPr="00E4164D">
        <w:rPr>
          <w:sz w:val="24"/>
          <w:szCs w:val="24"/>
        </w:rPr>
        <w:t>Punteggio dichiarato (___________)</w:t>
      </w:r>
    </w:p>
    <w:p w14:paraId="6B0EA4EF" w14:textId="77777777" w:rsidR="003E388A" w:rsidRDefault="003E388A" w:rsidP="003E388A">
      <w:pPr>
        <w:tabs>
          <w:tab w:val="left" w:pos="579"/>
        </w:tabs>
        <w:spacing w:line="276" w:lineRule="auto"/>
        <w:rPr>
          <w:sz w:val="24"/>
          <w:szCs w:val="24"/>
        </w:rPr>
      </w:pPr>
    </w:p>
    <w:p w14:paraId="6EA8EDAF" w14:textId="175DEB77" w:rsidR="00D96541" w:rsidRPr="00221A30" w:rsidRDefault="00D96541" w:rsidP="00D96541">
      <w:pPr>
        <w:tabs>
          <w:tab w:val="left" w:pos="579"/>
        </w:tabs>
        <w:spacing w:line="276" w:lineRule="auto"/>
        <w:jc w:val="right"/>
        <w:rPr>
          <w:b/>
          <w:bCs/>
          <w:sz w:val="24"/>
          <w:szCs w:val="24"/>
        </w:rPr>
      </w:pPr>
      <w:r w:rsidRPr="00221A30">
        <w:rPr>
          <w:b/>
          <w:bCs/>
          <w:sz w:val="24"/>
          <w:szCs w:val="24"/>
        </w:rPr>
        <w:t xml:space="preserve">Totale punteggio </w:t>
      </w:r>
      <w:r w:rsidR="005A1914" w:rsidRPr="00221A30">
        <w:rPr>
          <w:b/>
          <w:bCs/>
          <w:sz w:val="24"/>
          <w:szCs w:val="24"/>
        </w:rPr>
        <w:t xml:space="preserve">dichiarato </w:t>
      </w:r>
      <w:r w:rsidR="005A1914">
        <w:rPr>
          <w:b/>
          <w:bCs/>
          <w:sz w:val="24"/>
          <w:szCs w:val="24"/>
        </w:rPr>
        <w:t>(</w:t>
      </w:r>
      <w:r w:rsidR="00221A30">
        <w:rPr>
          <w:b/>
          <w:bCs/>
          <w:sz w:val="24"/>
          <w:szCs w:val="24"/>
        </w:rPr>
        <w:t>art 8)</w:t>
      </w:r>
      <w:r w:rsidRPr="00221A30">
        <w:rPr>
          <w:b/>
          <w:bCs/>
          <w:sz w:val="24"/>
          <w:szCs w:val="24"/>
        </w:rPr>
        <w:t xml:space="preserve"> (__________)</w:t>
      </w:r>
    </w:p>
    <w:p w14:paraId="2C39152B" w14:textId="77777777" w:rsidR="00D96541" w:rsidRDefault="00D96541" w:rsidP="00D96541">
      <w:pPr>
        <w:jc w:val="both"/>
        <w:rPr>
          <w:b/>
          <w:bCs/>
          <w:sz w:val="24"/>
          <w:szCs w:val="24"/>
        </w:rPr>
      </w:pPr>
    </w:p>
    <w:p w14:paraId="28ACDEC1" w14:textId="6D8DEC4F" w:rsidR="003E388A" w:rsidRPr="00D96541" w:rsidRDefault="00D96541" w:rsidP="00D96541">
      <w:pPr>
        <w:jc w:val="both"/>
        <w:rPr>
          <w:b/>
          <w:bCs/>
          <w:sz w:val="24"/>
          <w:szCs w:val="24"/>
        </w:rPr>
      </w:pPr>
      <w:r w:rsidRPr="00D96541">
        <w:rPr>
          <w:b/>
          <w:bCs/>
          <w:sz w:val="24"/>
          <w:szCs w:val="24"/>
        </w:rPr>
        <w:t xml:space="preserve">Tali titoli e </w:t>
      </w:r>
      <w:r>
        <w:rPr>
          <w:b/>
          <w:bCs/>
          <w:sz w:val="24"/>
          <w:szCs w:val="24"/>
        </w:rPr>
        <w:t>requisiti</w:t>
      </w:r>
      <w:r w:rsidRPr="00D96541">
        <w:rPr>
          <w:b/>
          <w:bCs/>
          <w:sz w:val="24"/>
          <w:szCs w:val="24"/>
        </w:rPr>
        <w:t xml:space="preserve"> </w:t>
      </w:r>
      <w:r w:rsidR="00221A30">
        <w:rPr>
          <w:b/>
          <w:bCs/>
          <w:sz w:val="24"/>
          <w:szCs w:val="24"/>
        </w:rPr>
        <w:t xml:space="preserve">dichiarati </w:t>
      </w:r>
      <w:r w:rsidRPr="00D96541">
        <w:rPr>
          <w:b/>
          <w:bCs/>
          <w:sz w:val="24"/>
          <w:szCs w:val="24"/>
        </w:rPr>
        <w:t xml:space="preserve">dovranno essere presenti anche nel </w:t>
      </w:r>
      <w:r w:rsidRPr="00D96541">
        <w:rPr>
          <w:rFonts w:eastAsiaTheme="minorHAnsi"/>
          <w:b/>
          <w:bCs/>
          <w:i/>
          <w:iCs/>
          <w:color w:val="000000"/>
          <w:sz w:val="24"/>
          <w:szCs w:val="24"/>
        </w:rPr>
        <w:t>curriculum vitae</w:t>
      </w:r>
      <w:r w:rsidRPr="00D96541">
        <w:rPr>
          <w:rFonts w:eastAsiaTheme="minorHAnsi"/>
          <w:b/>
          <w:bCs/>
          <w:color w:val="000000"/>
          <w:sz w:val="24"/>
          <w:szCs w:val="24"/>
        </w:rPr>
        <w:t xml:space="preserve"> allegato alla domanda di partecipazione </w:t>
      </w:r>
    </w:p>
    <w:p w14:paraId="010DEDF0" w14:textId="77777777" w:rsidR="00D96541" w:rsidRDefault="00D96541" w:rsidP="00B22E46">
      <w:pPr>
        <w:adjustRightInd w:val="0"/>
        <w:spacing w:line="360" w:lineRule="auto"/>
        <w:jc w:val="both"/>
        <w:rPr>
          <w:color w:val="000000"/>
          <w:sz w:val="24"/>
          <w:szCs w:val="24"/>
        </w:rPr>
      </w:pPr>
    </w:p>
    <w:p w14:paraId="37DDA3AE" w14:textId="680E20D1" w:rsidR="00B22E46" w:rsidRPr="005C242F" w:rsidRDefault="00B22E46" w:rsidP="00D96541">
      <w:pPr>
        <w:adjustRightInd w:val="0"/>
        <w:jc w:val="both"/>
        <w:rPr>
          <w:color w:val="000000"/>
          <w:sz w:val="24"/>
          <w:szCs w:val="24"/>
        </w:rPr>
      </w:pPr>
      <w:r w:rsidRPr="005C242F">
        <w:rPr>
          <w:color w:val="000000"/>
          <w:sz w:val="24"/>
          <w:szCs w:val="24"/>
        </w:rPr>
        <w:t>I dati acquisiti con la presente scheda saranno trattati e conservati dall’Ente nel rispetto del Regolamento UE Regolamento UE 2016/679</w:t>
      </w:r>
      <w:r w:rsidR="003E388A">
        <w:rPr>
          <w:color w:val="000000"/>
          <w:sz w:val="24"/>
          <w:szCs w:val="24"/>
        </w:rPr>
        <w:t xml:space="preserve"> </w:t>
      </w:r>
      <w:r w:rsidR="003E388A" w:rsidRPr="003E388A">
        <w:rPr>
          <w:color w:val="000000"/>
          <w:sz w:val="24"/>
          <w:szCs w:val="24"/>
        </w:rPr>
        <w:t>(GDPR)</w:t>
      </w:r>
      <w:r w:rsidRPr="005C242F">
        <w:rPr>
          <w:color w:val="000000"/>
          <w:sz w:val="24"/>
          <w:szCs w:val="24"/>
        </w:rPr>
        <w:t xml:space="preserve"> per il periodo di svolgimento dell’attività correlata.</w:t>
      </w:r>
    </w:p>
    <w:p w14:paraId="28A4A5FE" w14:textId="6D37646E" w:rsidR="00D37E14" w:rsidRPr="005C242F" w:rsidRDefault="00B22E46" w:rsidP="00D96541">
      <w:pPr>
        <w:adjustRightInd w:val="0"/>
        <w:jc w:val="both"/>
        <w:rPr>
          <w:b/>
          <w:color w:val="000000"/>
          <w:sz w:val="24"/>
          <w:szCs w:val="24"/>
        </w:rPr>
      </w:pPr>
      <w:r w:rsidRPr="005C242F">
        <w:rPr>
          <w:b/>
          <w:color w:val="000000"/>
          <w:sz w:val="24"/>
          <w:szCs w:val="24"/>
        </w:rPr>
        <w:t>L’interessato potrà esercitare i diritti previsti dal Regolamento UE 2016/679</w:t>
      </w:r>
      <w:r w:rsidR="003E388A">
        <w:rPr>
          <w:b/>
          <w:color w:val="000000"/>
          <w:sz w:val="24"/>
          <w:szCs w:val="24"/>
        </w:rPr>
        <w:t xml:space="preserve"> </w:t>
      </w:r>
      <w:r w:rsidR="003E388A" w:rsidRPr="003E388A">
        <w:rPr>
          <w:b/>
          <w:color w:val="000000"/>
          <w:sz w:val="24"/>
          <w:szCs w:val="24"/>
        </w:rPr>
        <w:t>(GDPR)</w:t>
      </w:r>
      <w:r w:rsidRPr="005C242F">
        <w:rPr>
          <w:b/>
          <w:color w:val="000000"/>
          <w:sz w:val="24"/>
          <w:szCs w:val="24"/>
        </w:rPr>
        <w:t>.</w:t>
      </w:r>
    </w:p>
    <w:p w14:paraId="4F80C6A8" w14:textId="10616666" w:rsidR="0027611E" w:rsidRPr="005C242F" w:rsidRDefault="00221A30" w:rsidP="004B336D">
      <w:pPr>
        <w:spacing w:line="360" w:lineRule="auto"/>
        <w:ind w:left="113"/>
        <w:rPr>
          <w:sz w:val="24"/>
          <w:szCs w:val="24"/>
        </w:rPr>
      </w:pPr>
      <w:r>
        <w:rPr>
          <w:sz w:val="24"/>
          <w:szCs w:val="24"/>
        </w:rPr>
        <w:t>________________</w:t>
      </w:r>
      <w:r w:rsidR="0027611E" w:rsidRPr="005C242F">
        <w:rPr>
          <w:sz w:val="24"/>
          <w:szCs w:val="24"/>
        </w:rPr>
        <w:t>lì</w:t>
      </w:r>
      <w:r>
        <w:rPr>
          <w:sz w:val="24"/>
          <w:szCs w:val="24"/>
        </w:rPr>
        <w:t xml:space="preserve"> __________</w:t>
      </w:r>
    </w:p>
    <w:p w14:paraId="7F65A3CF" w14:textId="769A4F69" w:rsidR="0027611E" w:rsidRDefault="003E388A" w:rsidP="003E388A">
      <w:pPr>
        <w:pStyle w:val="Corpotesto"/>
        <w:spacing w:line="360" w:lineRule="auto"/>
      </w:pPr>
      <w:r>
        <w:t xml:space="preserve">                                                                                    </w:t>
      </w:r>
      <w:r w:rsidR="0027611E" w:rsidRPr="005C242F">
        <w:t>Firma (per esteso e leggibile)</w:t>
      </w:r>
    </w:p>
    <w:p w14:paraId="3169C3A2" w14:textId="5EF43FE1" w:rsidR="003E388A" w:rsidRDefault="003E388A" w:rsidP="003E388A">
      <w:pPr>
        <w:pStyle w:val="Corpotesto"/>
        <w:spacing w:line="360" w:lineRule="auto"/>
        <w:jc w:val="center"/>
      </w:pPr>
      <w:r>
        <w:t xml:space="preserve">                                                         _______________________________</w:t>
      </w:r>
    </w:p>
    <w:p w14:paraId="450E0F04" w14:textId="77777777" w:rsidR="003E388A" w:rsidRPr="005C242F" w:rsidRDefault="003E388A" w:rsidP="00221A30">
      <w:pPr>
        <w:pStyle w:val="Corpotesto"/>
      </w:pPr>
    </w:p>
    <w:p w14:paraId="357B0A89" w14:textId="36A86E40" w:rsidR="00BB6A31" w:rsidRPr="003E388A" w:rsidRDefault="00BB6A31" w:rsidP="00221A30">
      <w:pPr>
        <w:jc w:val="both"/>
        <w:rPr>
          <w:bCs/>
          <w:sz w:val="24"/>
          <w:szCs w:val="24"/>
        </w:rPr>
      </w:pPr>
      <w:r w:rsidRPr="005C242F">
        <w:rPr>
          <w:bCs/>
          <w:sz w:val="24"/>
          <w:szCs w:val="24"/>
        </w:rPr>
        <w:t>L’Ente, ai sensi dell'art. 71 del d.p.r. 445/00, procederà a idonei controlli, anche a campione, sulla veridicità delle dichiarazioni sostitutive.</w:t>
      </w:r>
    </w:p>
    <w:sectPr w:rsidR="00BB6A31" w:rsidRPr="003E388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6E7"/>
    <w:multiLevelType w:val="hybridMultilevel"/>
    <w:tmpl w:val="9EE67DA2"/>
    <w:lvl w:ilvl="0" w:tplc="827AEF0A">
      <w:start w:val="1"/>
      <w:numFmt w:val="bullet"/>
      <w:lvlText w:val=""/>
      <w:lvlJc w:val="left"/>
      <w:pPr>
        <w:ind w:left="360" w:hanging="360"/>
      </w:pPr>
      <w:rPr>
        <w:rFonts w:ascii="Symbol" w:hAnsi="Symbol" w:hint="default"/>
        <w:sz w:val="24"/>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DCD1B79"/>
    <w:multiLevelType w:val="hybridMultilevel"/>
    <w:tmpl w:val="3562823A"/>
    <w:lvl w:ilvl="0" w:tplc="83F24912">
      <w:numFmt w:val="bullet"/>
      <w:lvlText w:val=""/>
      <w:lvlJc w:val="left"/>
      <w:pPr>
        <w:ind w:left="932" w:hanging="357"/>
      </w:pPr>
      <w:rPr>
        <w:rFonts w:ascii="Symbol" w:eastAsia="Symbol" w:hAnsi="Symbol" w:cs="Symbol" w:hint="default"/>
        <w:w w:val="100"/>
        <w:sz w:val="20"/>
        <w:szCs w:val="20"/>
        <w:lang w:val="it-IT" w:eastAsia="it-IT" w:bidi="it-IT"/>
      </w:rPr>
    </w:lvl>
    <w:lvl w:ilvl="1" w:tplc="C17E74F0">
      <w:numFmt w:val="bullet"/>
      <w:lvlText w:val="•"/>
      <w:lvlJc w:val="left"/>
      <w:pPr>
        <w:ind w:left="1854" w:hanging="357"/>
      </w:pPr>
      <w:rPr>
        <w:rFonts w:hint="default"/>
        <w:lang w:val="it-IT" w:eastAsia="it-IT" w:bidi="it-IT"/>
      </w:rPr>
    </w:lvl>
    <w:lvl w:ilvl="2" w:tplc="B616F150">
      <w:numFmt w:val="bullet"/>
      <w:lvlText w:val="•"/>
      <w:lvlJc w:val="left"/>
      <w:pPr>
        <w:ind w:left="2769" w:hanging="357"/>
      </w:pPr>
      <w:rPr>
        <w:rFonts w:hint="default"/>
        <w:lang w:val="it-IT" w:eastAsia="it-IT" w:bidi="it-IT"/>
      </w:rPr>
    </w:lvl>
    <w:lvl w:ilvl="3" w:tplc="0C706084">
      <w:numFmt w:val="bullet"/>
      <w:lvlText w:val="•"/>
      <w:lvlJc w:val="left"/>
      <w:pPr>
        <w:ind w:left="3683" w:hanging="357"/>
      </w:pPr>
      <w:rPr>
        <w:rFonts w:hint="default"/>
        <w:lang w:val="it-IT" w:eastAsia="it-IT" w:bidi="it-IT"/>
      </w:rPr>
    </w:lvl>
    <w:lvl w:ilvl="4" w:tplc="4502B1EA">
      <w:numFmt w:val="bullet"/>
      <w:lvlText w:val="•"/>
      <w:lvlJc w:val="left"/>
      <w:pPr>
        <w:ind w:left="4598" w:hanging="357"/>
      </w:pPr>
      <w:rPr>
        <w:rFonts w:hint="default"/>
        <w:lang w:val="it-IT" w:eastAsia="it-IT" w:bidi="it-IT"/>
      </w:rPr>
    </w:lvl>
    <w:lvl w:ilvl="5" w:tplc="1248D466">
      <w:numFmt w:val="bullet"/>
      <w:lvlText w:val="•"/>
      <w:lvlJc w:val="left"/>
      <w:pPr>
        <w:ind w:left="5512" w:hanging="357"/>
      </w:pPr>
      <w:rPr>
        <w:rFonts w:hint="default"/>
        <w:lang w:val="it-IT" w:eastAsia="it-IT" w:bidi="it-IT"/>
      </w:rPr>
    </w:lvl>
    <w:lvl w:ilvl="6" w:tplc="09125FE0">
      <w:numFmt w:val="bullet"/>
      <w:lvlText w:val="•"/>
      <w:lvlJc w:val="left"/>
      <w:pPr>
        <w:ind w:left="6427" w:hanging="357"/>
      </w:pPr>
      <w:rPr>
        <w:rFonts w:hint="default"/>
        <w:lang w:val="it-IT" w:eastAsia="it-IT" w:bidi="it-IT"/>
      </w:rPr>
    </w:lvl>
    <w:lvl w:ilvl="7" w:tplc="765C2860">
      <w:numFmt w:val="bullet"/>
      <w:lvlText w:val="•"/>
      <w:lvlJc w:val="left"/>
      <w:pPr>
        <w:ind w:left="7341" w:hanging="357"/>
      </w:pPr>
      <w:rPr>
        <w:rFonts w:hint="default"/>
        <w:lang w:val="it-IT" w:eastAsia="it-IT" w:bidi="it-IT"/>
      </w:rPr>
    </w:lvl>
    <w:lvl w:ilvl="8" w:tplc="784C88F6">
      <w:numFmt w:val="bullet"/>
      <w:lvlText w:val="•"/>
      <w:lvlJc w:val="left"/>
      <w:pPr>
        <w:ind w:left="8256" w:hanging="357"/>
      </w:pPr>
      <w:rPr>
        <w:rFonts w:hint="default"/>
        <w:lang w:val="it-IT" w:eastAsia="it-IT" w:bidi="it-IT"/>
      </w:rPr>
    </w:lvl>
  </w:abstractNum>
  <w:abstractNum w:abstractNumId="2" w15:restartNumberingAfterBreak="0">
    <w:nsid w:val="1B996A9C"/>
    <w:multiLevelType w:val="hybridMultilevel"/>
    <w:tmpl w:val="80CA59AE"/>
    <w:lvl w:ilvl="0" w:tplc="827AEF0A">
      <w:start w:val="1"/>
      <w:numFmt w:val="bullet"/>
      <w:lvlText w:val=""/>
      <w:lvlJc w:val="left"/>
      <w:pPr>
        <w:ind w:left="1068" w:hanging="360"/>
      </w:pPr>
      <w:rPr>
        <w:rFonts w:ascii="Symbol" w:hAnsi="Symbol" w:hint="default"/>
        <w:color w:val="auto"/>
        <w:w w:val="100"/>
        <w:sz w:val="24"/>
        <w:szCs w:val="20"/>
        <w:lang w:val="it-IT" w:eastAsia="it-IT" w:bidi="it-IT"/>
      </w:rPr>
    </w:lvl>
    <w:lvl w:ilvl="1" w:tplc="FFFFFFFF">
      <w:numFmt w:val="bullet"/>
      <w:lvlText w:val=""/>
      <w:lvlJc w:val="left"/>
      <w:pPr>
        <w:ind w:left="1422" w:hanging="357"/>
      </w:pPr>
      <w:rPr>
        <w:rFonts w:ascii="Symbol" w:eastAsia="Symbol" w:hAnsi="Symbol" w:cs="Symbol" w:hint="default"/>
        <w:w w:val="100"/>
        <w:sz w:val="20"/>
        <w:szCs w:val="20"/>
        <w:lang w:val="it-IT" w:eastAsia="it-IT" w:bidi="it-IT"/>
      </w:rPr>
    </w:lvl>
    <w:lvl w:ilvl="2" w:tplc="FFFFFFFF">
      <w:numFmt w:val="bullet"/>
      <w:lvlText w:val="•"/>
      <w:lvlJc w:val="left"/>
      <w:pPr>
        <w:ind w:left="2446" w:hanging="357"/>
      </w:pPr>
      <w:rPr>
        <w:rFonts w:hint="default"/>
        <w:lang w:val="it-IT" w:eastAsia="it-IT" w:bidi="it-IT"/>
      </w:rPr>
    </w:lvl>
    <w:lvl w:ilvl="3" w:tplc="FFFFFFFF">
      <w:numFmt w:val="bullet"/>
      <w:lvlText w:val="•"/>
      <w:lvlJc w:val="left"/>
      <w:pPr>
        <w:ind w:left="3462" w:hanging="357"/>
      </w:pPr>
      <w:rPr>
        <w:rFonts w:hint="default"/>
        <w:lang w:val="it-IT" w:eastAsia="it-IT" w:bidi="it-IT"/>
      </w:rPr>
    </w:lvl>
    <w:lvl w:ilvl="4" w:tplc="FFFFFFFF">
      <w:numFmt w:val="bullet"/>
      <w:lvlText w:val="•"/>
      <w:lvlJc w:val="left"/>
      <w:pPr>
        <w:ind w:left="4478" w:hanging="357"/>
      </w:pPr>
      <w:rPr>
        <w:rFonts w:hint="default"/>
        <w:lang w:val="it-IT" w:eastAsia="it-IT" w:bidi="it-IT"/>
      </w:rPr>
    </w:lvl>
    <w:lvl w:ilvl="5" w:tplc="FFFFFFFF">
      <w:numFmt w:val="bullet"/>
      <w:lvlText w:val="•"/>
      <w:lvlJc w:val="left"/>
      <w:pPr>
        <w:ind w:left="5494" w:hanging="357"/>
      </w:pPr>
      <w:rPr>
        <w:rFonts w:hint="default"/>
        <w:lang w:val="it-IT" w:eastAsia="it-IT" w:bidi="it-IT"/>
      </w:rPr>
    </w:lvl>
    <w:lvl w:ilvl="6" w:tplc="FFFFFFFF">
      <w:numFmt w:val="bullet"/>
      <w:lvlText w:val="•"/>
      <w:lvlJc w:val="left"/>
      <w:pPr>
        <w:ind w:left="6510" w:hanging="357"/>
      </w:pPr>
      <w:rPr>
        <w:rFonts w:hint="default"/>
        <w:lang w:val="it-IT" w:eastAsia="it-IT" w:bidi="it-IT"/>
      </w:rPr>
    </w:lvl>
    <w:lvl w:ilvl="7" w:tplc="FFFFFFFF">
      <w:numFmt w:val="bullet"/>
      <w:lvlText w:val="•"/>
      <w:lvlJc w:val="left"/>
      <w:pPr>
        <w:ind w:left="7527" w:hanging="357"/>
      </w:pPr>
      <w:rPr>
        <w:rFonts w:hint="default"/>
        <w:lang w:val="it-IT" w:eastAsia="it-IT" w:bidi="it-IT"/>
      </w:rPr>
    </w:lvl>
    <w:lvl w:ilvl="8" w:tplc="FFFFFFFF">
      <w:numFmt w:val="bullet"/>
      <w:lvlText w:val="•"/>
      <w:lvlJc w:val="left"/>
      <w:pPr>
        <w:ind w:left="8543" w:hanging="357"/>
      </w:pPr>
      <w:rPr>
        <w:rFonts w:hint="default"/>
        <w:lang w:val="it-IT" w:eastAsia="it-IT" w:bidi="it-IT"/>
      </w:rPr>
    </w:lvl>
  </w:abstractNum>
  <w:abstractNum w:abstractNumId="3" w15:restartNumberingAfterBreak="0">
    <w:nsid w:val="22D629DC"/>
    <w:multiLevelType w:val="multilevel"/>
    <w:tmpl w:val="333AB8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C64381F"/>
    <w:multiLevelType w:val="multilevel"/>
    <w:tmpl w:val="5DB086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0991CDA"/>
    <w:multiLevelType w:val="hybridMultilevel"/>
    <w:tmpl w:val="3CDC3908"/>
    <w:lvl w:ilvl="0" w:tplc="333CE3AE">
      <w:start w:val="1"/>
      <w:numFmt w:val="bullet"/>
      <w:lvlText w:val=""/>
      <w:lvlJc w:val="left"/>
      <w:pPr>
        <w:ind w:left="360" w:hanging="360"/>
      </w:pPr>
      <w:rPr>
        <w:rFonts w:ascii="Symbol" w:hAnsi="Symbol" w:hint="default"/>
        <w:sz w:val="48"/>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6C57479"/>
    <w:multiLevelType w:val="hybridMultilevel"/>
    <w:tmpl w:val="DB7012E4"/>
    <w:lvl w:ilvl="0" w:tplc="B642AD1E">
      <w:start w:val="1"/>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7626693"/>
    <w:multiLevelType w:val="multilevel"/>
    <w:tmpl w:val="B8922E9A"/>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9D61295"/>
    <w:multiLevelType w:val="hybridMultilevel"/>
    <w:tmpl w:val="20E444CA"/>
    <w:lvl w:ilvl="0" w:tplc="D96C8BB4">
      <w:numFmt w:val="bullet"/>
      <w:lvlText w:val="-"/>
      <w:lvlJc w:val="left"/>
      <w:pPr>
        <w:ind w:left="1294" w:hanging="360"/>
      </w:pPr>
      <w:rPr>
        <w:rFonts w:hint="default"/>
        <w:w w:val="100"/>
        <w:lang w:val="it-IT" w:eastAsia="it-IT" w:bidi="it-IT"/>
      </w:rPr>
    </w:lvl>
    <w:lvl w:ilvl="1" w:tplc="04100003" w:tentative="1">
      <w:start w:val="1"/>
      <w:numFmt w:val="bullet"/>
      <w:lvlText w:val="o"/>
      <w:lvlJc w:val="left"/>
      <w:pPr>
        <w:ind w:left="2014" w:hanging="360"/>
      </w:pPr>
      <w:rPr>
        <w:rFonts w:ascii="Courier New" w:hAnsi="Courier New" w:cs="Courier New" w:hint="default"/>
      </w:rPr>
    </w:lvl>
    <w:lvl w:ilvl="2" w:tplc="04100005" w:tentative="1">
      <w:start w:val="1"/>
      <w:numFmt w:val="bullet"/>
      <w:lvlText w:val=""/>
      <w:lvlJc w:val="left"/>
      <w:pPr>
        <w:ind w:left="2734" w:hanging="360"/>
      </w:pPr>
      <w:rPr>
        <w:rFonts w:ascii="Wingdings" w:hAnsi="Wingdings" w:hint="default"/>
      </w:rPr>
    </w:lvl>
    <w:lvl w:ilvl="3" w:tplc="04100001" w:tentative="1">
      <w:start w:val="1"/>
      <w:numFmt w:val="bullet"/>
      <w:lvlText w:val=""/>
      <w:lvlJc w:val="left"/>
      <w:pPr>
        <w:ind w:left="3454" w:hanging="360"/>
      </w:pPr>
      <w:rPr>
        <w:rFonts w:ascii="Symbol" w:hAnsi="Symbol" w:hint="default"/>
      </w:rPr>
    </w:lvl>
    <w:lvl w:ilvl="4" w:tplc="04100003" w:tentative="1">
      <w:start w:val="1"/>
      <w:numFmt w:val="bullet"/>
      <w:lvlText w:val="o"/>
      <w:lvlJc w:val="left"/>
      <w:pPr>
        <w:ind w:left="4174" w:hanging="360"/>
      </w:pPr>
      <w:rPr>
        <w:rFonts w:ascii="Courier New" w:hAnsi="Courier New" w:cs="Courier New" w:hint="default"/>
      </w:rPr>
    </w:lvl>
    <w:lvl w:ilvl="5" w:tplc="04100005" w:tentative="1">
      <w:start w:val="1"/>
      <w:numFmt w:val="bullet"/>
      <w:lvlText w:val=""/>
      <w:lvlJc w:val="left"/>
      <w:pPr>
        <w:ind w:left="4894" w:hanging="360"/>
      </w:pPr>
      <w:rPr>
        <w:rFonts w:ascii="Wingdings" w:hAnsi="Wingdings" w:hint="default"/>
      </w:rPr>
    </w:lvl>
    <w:lvl w:ilvl="6" w:tplc="04100001" w:tentative="1">
      <w:start w:val="1"/>
      <w:numFmt w:val="bullet"/>
      <w:lvlText w:val=""/>
      <w:lvlJc w:val="left"/>
      <w:pPr>
        <w:ind w:left="5614" w:hanging="360"/>
      </w:pPr>
      <w:rPr>
        <w:rFonts w:ascii="Symbol" w:hAnsi="Symbol" w:hint="default"/>
      </w:rPr>
    </w:lvl>
    <w:lvl w:ilvl="7" w:tplc="04100003" w:tentative="1">
      <w:start w:val="1"/>
      <w:numFmt w:val="bullet"/>
      <w:lvlText w:val="o"/>
      <w:lvlJc w:val="left"/>
      <w:pPr>
        <w:ind w:left="6334" w:hanging="360"/>
      </w:pPr>
      <w:rPr>
        <w:rFonts w:ascii="Courier New" w:hAnsi="Courier New" w:cs="Courier New" w:hint="default"/>
      </w:rPr>
    </w:lvl>
    <w:lvl w:ilvl="8" w:tplc="04100005" w:tentative="1">
      <w:start w:val="1"/>
      <w:numFmt w:val="bullet"/>
      <w:lvlText w:val=""/>
      <w:lvlJc w:val="left"/>
      <w:pPr>
        <w:ind w:left="7054" w:hanging="360"/>
      </w:pPr>
      <w:rPr>
        <w:rFonts w:ascii="Wingdings" w:hAnsi="Wingdings" w:hint="default"/>
      </w:rPr>
    </w:lvl>
  </w:abstractNum>
  <w:abstractNum w:abstractNumId="9" w15:restartNumberingAfterBreak="0">
    <w:nsid w:val="3F8B6E55"/>
    <w:multiLevelType w:val="hybridMultilevel"/>
    <w:tmpl w:val="F93633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1A93313"/>
    <w:multiLevelType w:val="hybridMultilevel"/>
    <w:tmpl w:val="1C2C22B6"/>
    <w:lvl w:ilvl="0" w:tplc="9BCA24FE">
      <w:start w:val="1"/>
      <w:numFmt w:val="bullet"/>
      <w:lvlText w:val=""/>
      <w:lvlJc w:val="left"/>
      <w:pPr>
        <w:ind w:left="1294" w:hanging="360"/>
      </w:pPr>
      <w:rPr>
        <w:rFonts w:ascii="Symbol" w:hAnsi="Symbol" w:hint="default"/>
        <w:w w:val="100"/>
        <w:lang w:val="it-IT" w:eastAsia="it-IT" w:bidi="it-IT"/>
      </w:rPr>
    </w:lvl>
    <w:lvl w:ilvl="1" w:tplc="FFFFFFFF">
      <w:start w:val="1"/>
      <w:numFmt w:val="bullet"/>
      <w:lvlText w:val="o"/>
      <w:lvlJc w:val="left"/>
      <w:pPr>
        <w:ind w:left="2014" w:hanging="360"/>
      </w:pPr>
      <w:rPr>
        <w:rFonts w:ascii="Courier New" w:hAnsi="Courier New" w:cs="Courier New" w:hint="default"/>
      </w:rPr>
    </w:lvl>
    <w:lvl w:ilvl="2" w:tplc="FFFFFFFF" w:tentative="1">
      <w:start w:val="1"/>
      <w:numFmt w:val="bullet"/>
      <w:lvlText w:val=""/>
      <w:lvlJc w:val="left"/>
      <w:pPr>
        <w:ind w:left="2734" w:hanging="360"/>
      </w:pPr>
      <w:rPr>
        <w:rFonts w:ascii="Wingdings" w:hAnsi="Wingdings" w:hint="default"/>
      </w:rPr>
    </w:lvl>
    <w:lvl w:ilvl="3" w:tplc="FFFFFFFF" w:tentative="1">
      <w:start w:val="1"/>
      <w:numFmt w:val="bullet"/>
      <w:lvlText w:val=""/>
      <w:lvlJc w:val="left"/>
      <w:pPr>
        <w:ind w:left="3454" w:hanging="360"/>
      </w:pPr>
      <w:rPr>
        <w:rFonts w:ascii="Symbol" w:hAnsi="Symbol" w:hint="default"/>
      </w:rPr>
    </w:lvl>
    <w:lvl w:ilvl="4" w:tplc="FFFFFFFF" w:tentative="1">
      <w:start w:val="1"/>
      <w:numFmt w:val="bullet"/>
      <w:lvlText w:val="o"/>
      <w:lvlJc w:val="left"/>
      <w:pPr>
        <w:ind w:left="4174" w:hanging="360"/>
      </w:pPr>
      <w:rPr>
        <w:rFonts w:ascii="Courier New" w:hAnsi="Courier New" w:cs="Courier New" w:hint="default"/>
      </w:rPr>
    </w:lvl>
    <w:lvl w:ilvl="5" w:tplc="FFFFFFFF" w:tentative="1">
      <w:start w:val="1"/>
      <w:numFmt w:val="bullet"/>
      <w:lvlText w:val=""/>
      <w:lvlJc w:val="left"/>
      <w:pPr>
        <w:ind w:left="4894" w:hanging="360"/>
      </w:pPr>
      <w:rPr>
        <w:rFonts w:ascii="Wingdings" w:hAnsi="Wingdings" w:hint="default"/>
      </w:rPr>
    </w:lvl>
    <w:lvl w:ilvl="6" w:tplc="FFFFFFFF" w:tentative="1">
      <w:start w:val="1"/>
      <w:numFmt w:val="bullet"/>
      <w:lvlText w:val=""/>
      <w:lvlJc w:val="left"/>
      <w:pPr>
        <w:ind w:left="5614" w:hanging="360"/>
      </w:pPr>
      <w:rPr>
        <w:rFonts w:ascii="Symbol" w:hAnsi="Symbol" w:hint="default"/>
      </w:rPr>
    </w:lvl>
    <w:lvl w:ilvl="7" w:tplc="FFFFFFFF" w:tentative="1">
      <w:start w:val="1"/>
      <w:numFmt w:val="bullet"/>
      <w:lvlText w:val="o"/>
      <w:lvlJc w:val="left"/>
      <w:pPr>
        <w:ind w:left="6334" w:hanging="360"/>
      </w:pPr>
      <w:rPr>
        <w:rFonts w:ascii="Courier New" w:hAnsi="Courier New" w:cs="Courier New" w:hint="default"/>
      </w:rPr>
    </w:lvl>
    <w:lvl w:ilvl="8" w:tplc="FFFFFFFF" w:tentative="1">
      <w:start w:val="1"/>
      <w:numFmt w:val="bullet"/>
      <w:lvlText w:val=""/>
      <w:lvlJc w:val="left"/>
      <w:pPr>
        <w:ind w:left="7054" w:hanging="360"/>
      </w:pPr>
      <w:rPr>
        <w:rFonts w:ascii="Wingdings" w:hAnsi="Wingdings" w:hint="default"/>
      </w:rPr>
    </w:lvl>
  </w:abstractNum>
  <w:abstractNum w:abstractNumId="11" w15:restartNumberingAfterBreak="0">
    <w:nsid w:val="48BF1DFB"/>
    <w:multiLevelType w:val="hybridMultilevel"/>
    <w:tmpl w:val="D4820F24"/>
    <w:lvl w:ilvl="0" w:tplc="247ABE14">
      <w:numFmt w:val="bullet"/>
      <w:lvlText w:val=""/>
      <w:lvlJc w:val="left"/>
      <w:pPr>
        <w:ind w:left="644" w:hanging="360"/>
      </w:pPr>
      <w:rPr>
        <w:rFonts w:ascii="Symbol" w:eastAsia="Symbol" w:hAnsi="Symbol" w:cs="Symbol" w:hint="default"/>
        <w:w w:val="100"/>
        <w:sz w:val="20"/>
        <w:szCs w:val="20"/>
        <w:lang w:val="it-IT" w:eastAsia="it-IT" w:bidi="it-IT"/>
      </w:rPr>
    </w:lvl>
    <w:lvl w:ilvl="1" w:tplc="7610AE20">
      <w:numFmt w:val="bullet"/>
      <w:lvlText w:val="•"/>
      <w:lvlJc w:val="left"/>
      <w:pPr>
        <w:ind w:left="1530" w:hanging="360"/>
      </w:pPr>
      <w:rPr>
        <w:rFonts w:hint="default"/>
        <w:lang w:val="it-IT" w:eastAsia="it-IT" w:bidi="it-IT"/>
      </w:rPr>
    </w:lvl>
    <w:lvl w:ilvl="2" w:tplc="7D92DD56">
      <w:numFmt w:val="bullet"/>
      <w:lvlText w:val="•"/>
      <w:lvlJc w:val="left"/>
      <w:pPr>
        <w:ind w:left="2481" w:hanging="360"/>
      </w:pPr>
      <w:rPr>
        <w:rFonts w:hint="default"/>
        <w:lang w:val="it-IT" w:eastAsia="it-IT" w:bidi="it-IT"/>
      </w:rPr>
    </w:lvl>
    <w:lvl w:ilvl="3" w:tplc="E8127A02">
      <w:numFmt w:val="bullet"/>
      <w:lvlText w:val="•"/>
      <w:lvlJc w:val="left"/>
      <w:pPr>
        <w:ind w:left="3431" w:hanging="360"/>
      </w:pPr>
      <w:rPr>
        <w:rFonts w:hint="default"/>
        <w:lang w:val="it-IT" w:eastAsia="it-IT" w:bidi="it-IT"/>
      </w:rPr>
    </w:lvl>
    <w:lvl w:ilvl="4" w:tplc="4606C368">
      <w:numFmt w:val="bullet"/>
      <w:lvlText w:val="•"/>
      <w:lvlJc w:val="left"/>
      <w:pPr>
        <w:ind w:left="4382" w:hanging="360"/>
      </w:pPr>
      <w:rPr>
        <w:rFonts w:hint="default"/>
        <w:lang w:val="it-IT" w:eastAsia="it-IT" w:bidi="it-IT"/>
      </w:rPr>
    </w:lvl>
    <w:lvl w:ilvl="5" w:tplc="0CE0404C">
      <w:numFmt w:val="bullet"/>
      <w:lvlText w:val="•"/>
      <w:lvlJc w:val="left"/>
      <w:pPr>
        <w:ind w:left="5332" w:hanging="360"/>
      </w:pPr>
      <w:rPr>
        <w:rFonts w:hint="default"/>
        <w:lang w:val="it-IT" w:eastAsia="it-IT" w:bidi="it-IT"/>
      </w:rPr>
    </w:lvl>
    <w:lvl w:ilvl="6" w:tplc="30DCDDBE">
      <w:numFmt w:val="bullet"/>
      <w:lvlText w:val="•"/>
      <w:lvlJc w:val="left"/>
      <w:pPr>
        <w:ind w:left="6283" w:hanging="360"/>
      </w:pPr>
      <w:rPr>
        <w:rFonts w:hint="default"/>
        <w:lang w:val="it-IT" w:eastAsia="it-IT" w:bidi="it-IT"/>
      </w:rPr>
    </w:lvl>
    <w:lvl w:ilvl="7" w:tplc="5450D964">
      <w:numFmt w:val="bullet"/>
      <w:lvlText w:val="•"/>
      <w:lvlJc w:val="left"/>
      <w:pPr>
        <w:ind w:left="7233" w:hanging="360"/>
      </w:pPr>
      <w:rPr>
        <w:rFonts w:hint="default"/>
        <w:lang w:val="it-IT" w:eastAsia="it-IT" w:bidi="it-IT"/>
      </w:rPr>
    </w:lvl>
    <w:lvl w:ilvl="8" w:tplc="6EE0E004">
      <w:numFmt w:val="bullet"/>
      <w:lvlText w:val="•"/>
      <w:lvlJc w:val="left"/>
      <w:pPr>
        <w:ind w:left="8184" w:hanging="360"/>
      </w:pPr>
      <w:rPr>
        <w:rFonts w:hint="default"/>
        <w:lang w:val="it-IT" w:eastAsia="it-IT" w:bidi="it-IT"/>
      </w:rPr>
    </w:lvl>
  </w:abstractNum>
  <w:abstractNum w:abstractNumId="12" w15:restartNumberingAfterBreak="0">
    <w:nsid w:val="49300352"/>
    <w:multiLevelType w:val="hybridMultilevel"/>
    <w:tmpl w:val="1B0CF1AC"/>
    <w:lvl w:ilvl="0" w:tplc="FFFFFFFF">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313513C"/>
    <w:multiLevelType w:val="multilevel"/>
    <w:tmpl w:val="6742D5DE"/>
    <w:lvl w:ilvl="0">
      <w:start w:val="5"/>
      <w:numFmt w:val="lowerLetter"/>
      <w:lvlText w:val="%1"/>
      <w:lvlJc w:val="left"/>
      <w:pPr>
        <w:ind w:left="456" w:hanging="344"/>
      </w:pPr>
      <w:rPr>
        <w:rFonts w:hint="default"/>
        <w:lang w:val="it-IT" w:eastAsia="it-IT" w:bidi="it-IT"/>
      </w:rPr>
    </w:lvl>
    <w:lvl w:ilvl="1">
      <w:start w:val="13"/>
      <w:numFmt w:val="lowerLetter"/>
      <w:lvlText w:val="%1-%2"/>
      <w:lvlJc w:val="left"/>
      <w:pPr>
        <w:ind w:left="456" w:hanging="344"/>
      </w:pPr>
      <w:rPr>
        <w:rFonts w:ascii="Times New Roman" w:eastAsia="Times New Roman" w:hAnsi="Times New Roman" w:cs="Times New Roman" w:hint="default"/>
        <w:spacing w:val="-4"/>
        <w:w w:val="100"/>
        <w:sz w:val="20"/>
        <w:szCs w:val="20"/>
        <w:lang w:val="it-IT" w:eastAsia="it-IT" w:bidi="it-IT"/>
      </w:rPr>
    </w:lvl>
    <w:lvl w:ilvl="2">
      <w:start w:val="1"/>
      <w:numFmt w:val="lowerLetter"/>
      <w:lvlText w:val="%3)"/>
      <w:lvlJc w:val="left"/>
      <w:pPr>
        <w:ind w:left="1192" w:hanging="361"/>
      </w:pPr>
      <w:rPr>
        <w:rFonts w:ascii="Times New Roman" w:eastAsia="Times New Roman" w:hAnsi="Times New Roman" w:cs="Times New Roman" w:hint="default"/>
        <w:w w:val="100"/>
        <w:sz w:val="22"/>
        <w:szCs w:val="22"/>
        <w:lang w:val="it-IT" w:eastAsia="it-IT" w:bidi="it-IT"/>
      </w:rPr>
    </w:lvl>
    <w:lvl w:ilvl="3">
      <w:numFmt w:val="bullet"/>
      <w:lvlText w:val="•"/>
      <w:lvlJc w:val="left"/>
      <w:pPr>
        <w:ind w:left="3188" w:hanging="361"/>
      </w:pPr>
      <w:rPr>
        <w:rFonts w:hint="default"/>
        <w:lang w:val="it-IT" w:eastAsia="it-IT" w:bidi="it-IT"/>
      </w:rPr>
    </w:lvl>
    <w:lvl w:ilvl="4">
      <w:numFmt w:val="bullet"/>
      <w:lvlText w:val="•"/>
      <w:lvlJc w:val="left"/>
      <w:pPr>
        <w:ind w:left="4182" w:hanging="361"/>
      </w:pPr>
      <w:rPr>
        <w:rFonts w:hint="default"/>
        <w:lang w:val="it-IT" w:eastAsia="it-IT" w:bidi="it-IT"/>
      </w:rPr>
    </w:lvl>
    <w:lvl w:ilvl="5">
      <w:numFmt w:val="bullet"/>
      <w:lvlText w:val="•"/>
      <w:lvlJc w:val="left"/>
      <w:pPr>
        <w:ind w:left="5176" w:hanging="361"/>
      </w:pPr>
      <w:rPr>
        <w:rFonts w:hint="default"/>
        <w:lang w:val="it-IT" w:eastAsia="it-IT" w:bidi="it-IT"/>
      </w:rPr>
    </w:lvl>
    <w:lvl w:ilvl="6">
      <w:numFmt w:val="bullet"/>
      <w:lvlText w:val="•"/>
      <w:lvlJc w:val="left"/>
      <w:pPr>
        <w:ind w:left="6170" w:hanging="361"/>
      </w:pPr>
      <w:rPr>
        <w:rFonts w:hint="default"/>
        <w:lang w:val="it-IT" w:eastAsia="it-IT" w:bidi="it-IT"/>
      </w:rPr>
    </w:lvl>
    <w:lvl w:ilvl="7">
      <w:numFmt w:val="bullet"/>
      <w:lvlText w:val="•"/>
      <w:lvlJc w:val="left"/>
      <w:pPr>
        <w:ind w:left="7164" w:hanging="361"/>
      </w:pPr>
      <w:rPr>
        <w:rFonts w:hint="default"/>
        <w:lang w:val="it-IT" w:eastAsia="it-IT" w:bidi="it-IT"/>
      </w:rPr>
    </w:lvl>
    <w:lvl w:ilvl="8">
      <w:numFmt w:val="bullet"/>
      <w:lvlText w:val="•"/>
      <w:lvlJc w:val="left"/>
      <w:pPr>
        <w:ind w:left="8158" w:hanging="361"/>
      </w:pPr>
      <w:rPr>
        <w:rFonts w:hint="default"/>
        <w:lang w:val="it-IT" w:eastAsia="it-IT" w:bidi="it-IT"/>
      </w:rPr>
    </w:lvl>
  </w:abstractNum>
  <w:abstractNum w:abstractNumId="14" w15:restartNumberingAfterBreak="0">
    <w:nsid w:val="5BD8403D"/>
    <w:multiLevelType w:val="hybridMultilevel"/>
    <w:tmpl w:val="1A3E46AE"/>
    <w:lvl w:ilvl="0" w:tplc="9C667B5A">
      <w:start w:val="1"/>
      <w:numFmt w:val="decimal"/>
      <w:lvlText w:val="%1."/>
      <w:lvlJc w:val="left"/>
      <w:pPr>
        <w:ind w:left="333" w:hanging="221"/>
      </w:pPr>
      <w:rPr>
        <w:rFonts w:ascii="Times New Roman" w:eastAsia="Times New Roman" w:hAnsi="Times New Roman" w:cs="Times New Roman" w:hint="default"/>
        <w:w w:val="100"/>
        <w:sz w:val="22"/>
        <w:szCs w:val="22"/>
        <w:lang w:val="it-IT" w:eastAsia="it-IT" w:bidi="it-IT"/>
      </w:rPr>
    </w:lvl>
    <w:lvl w:ilvl="1" w:tplc="BBE48904">
      <w:numFmt w:val="bullet"/>
      <w:lvlText w:val="•"/>
      <w:lvlJc w:val="left"/>
      <w:pPr>
        <w:ind w:left="1320" w:hanging="221"/>
      </w:pPr>
      <w:rPr>
        <w:rFonts w:hint="default"/>
        <w:lang w:val="it-IT" w:eastAsia="it-IT" w:bidi="it-IT"/>
      </w:rPr>
    </w:lvl>
    <w:lvl w:ilvl="2" w:tplc="F668B506">
      <w:numFmt w:val="bullet"/>
      <w:lvlText w:val="•"/>
      <w:lvlJc w:val="left"/>
      <w:pPr>
        <w:ind w:left="2301" w:hanging="221"/>
      </w:pPr>
      <w:rPr>
        <w:rFonts w:hint="default"/>
        <w:lang w:val="it-IT" w:eastAsia="it-IT" w:bidi="it-IT"/>
      </w:rPr>
    </w:lvl>
    <w:lvl w:ilvl="3" w:tplc="3E70A762">
      <w:numFmt w:val="bullet"/>
      <w:lvlText w:val="•"/>
      <w:lvlJc w:val="left"/>
      <w:pPr>
        <w:ind w:left="3281" w:hanging="221"/>
      </w:pPr>
      <w:rPr>
        <w:rFonts w:hint="default"/>
        <w:lang w:val="it-IT" w:eastAsia="it-IT" w:bidi="it-IT"/>
      </w:rPr>
    </w:lvl>
    <w:lvl w:ilvl="4" w:tplc="D26E731E">
      <w:numFmt w:val="bullet"/>
      <w:lvlText w:val="•"/>
      <w:lvlJc w:val="left"/>
      <w:pPr>
        <w:ind w:left="4262" w:hanging="221"/>
      </w:pPr>
      <w:rPr>
        <w:rFonts w:hint="default"/>
        <w:lang w:val="it-IT" w:eastAsia="it-IT" w:bidi="it-IT"/>
      </w:rPr>
    </w:lvl>
    <w:lvl w:ilvl="5" w:tplc="E6528CBC">
      <w:numFmt w:val="bullet"/>
      <w:lvlText w:val="•"/>
      <w:lvlJc w:val="left"/>
      <w:pPr>
        <w:ind w:left="5243" w:hanging="221"/>
      </w:pPr>
      <w:rPr>
        <w:rFonts w:hint="default"/>
        <w:lang w:val="it-IT" w:eastAsia="it-IT" w:bidi="it-IT"/>
      </w:rPr>
    </w:lvl>
    <w:lvl w:ilvl="6" w:tplc="73446A58">
      <w:numFmt w:val="bullet"/>
      <w:lvlText w:val="•"/>
      <w:lvlJc w:val="left"/>
      <w:pPr>
        <w:ind w:left="6223" w:hanging="221"/>
      </w:pPr>
      <w:rPr>
        <w:rFonts w:hint="default"/>
        <w:lang w:val="it-IT" w:eastAsia="it-IT" w:bidi="it-IT"/>
      </w:rPr>
    </w:lvl>
    <w:lvl w:ilvl="7" w:tplc="303CC0CC">
      <w:numFmt w:val="bullet"/>
      <w:lvlText w:val="•"/>
      <w:lvlJc w:val="left"/>
      <w:pPr>
        <w:ind w:left="7204" w:hanging="221"/>
      </w:pPr>
      <w:rPr>
        <w:rFonts w:hint="default"/>
        <w:lang w:val="it-IT" w:eastAsia="it-IT" w:bidi="it-IT"/>
      </w:rPr>
    </w:lvl>
    <w:lvl w:ilvl="8" w:tplc="E3CED666">
      <w:numFmt w:val="bullet"/>
      <w:lvlText w:val="•"/>
      <w:lvlJc w:val="left"/>
      <w:pPr>
        <w:ind w:left="8185" w:hanging="221"/>
      </w:pPr>
      <w:rPr>
        <w:rFonts w:hint="default"/>
        <w:lang w:val="it-IT" w:eastAsia="it-IT" w:bidi="it-IT"/>
      </w:rPr>
    </w:lvl>
  </w:abstractNum>
  <w:abstractNum w:abstractNumId="15" w15:restartNumberingAfterBreak="0">
    <w:nsid w:val="5F7016EA"/>
    <w:multiLevelType w:val="multilevel"/>
    <w:tmpl w:val="7260386E"/>
    <w:lvl w:ilvl="0">
      <w:start w:val="3"/>
      <w:numFmt w:val="decimal"/>
      <w:lvlText w:val="%1"/>
      <w:lvlJc w:val="left"/>
      <w:pPr>
        <w:ind w:left="612" w:hanging="612"/>
      </w:pPr>
      <w:rPr>
        <w:rFonts w:hint="default"/>
      </w:rPr>
    </w:lvl>
    <w:lvl w:ilvl="1">
      <w:start w:val="1"/>
      <w:numFmt w:val="decimal"/>
      <w:lvlText w:val="%1.%2"/>
      <w:lvlJc w:val="left"/>
      <w:pPr>
        <w:ind w:left="852" w:hanging="612"/>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15:restartNumberingAfterBreak="0">
    <w:nsid w:val="62C743B3"/>
    <w:multiLevelType w:val="hybridMultilevel"/>
    <w:tmpl w:val="38E89CB2"/>
    <w:lvl w:ilvl="0" w:tplc="EC528754">
      <w:numFmt w:val="bullet"/>
      <w:lvlText w:val="−"/>
      <w:lvlJc w:val="left"/>
      <w:pPr>
        <w:ind w:left="578" w:hanging="360"/>
      </w:pPr>
      <w:rPr>
        <w:rFonts w:ascii="Calibri" w:eastAsia="Calibri" w:hAnsi="Calibri" w:cs="Calibri" w:hint="default"/>
        <w:color w:val="auto"/>
        <w:w w:val="100"/>
        <w:sz w:val="20"/>
        <w:szCs w:val="20"/>
        <w:lang w:val="it-IT" w:eastAsia="it-IT" w:bidi="it-IT"/>
      </w:rPr>
    </w:lvl>
    <w:lvl w:ilvl="1" w:tplc="29528042">
      <w:numFmt w:val="bullet"/>
      <w:lvlText w:val=""/>
      <w:lvlJc w:val="left"/>
      <w:pPr>
        <w:ind w:left="932" w:hanging="357"/>
      </w:pPr>
      <w:rPr>
        <w:rFonts w:ascii="Symbol" w:eastAsia="Symbol" w:hAnsi="Symbol" w:cs="Symbol" w:hint="default"/>
        <w:w w:val="100"/>
        <w:sz w:val="20"/>
        <w:szCs w:val="20"/>
        <w:lang w:val="it-IT" w:eastAsia="it-IT" w:bidi="it-IT"/>
      </w:rPr>
    </w:lvl>
    <w:lvl w:ilvl="2" w:tplc="0AB061B2">
      <w:numFmt w:val="bullet"/>
      <w:lvlText w:val="•"/>
      <w:lvlJc w:val="left"/>
      <w:pPr>
        <w:ind w:left="1956" w:hanging="357"/>
      </w:pPr>
      <w:rPr>
        <w:rFonts w:hint="default"/>
        <w:lang w:val="it-IT" w:eastAsia="it-IT" w:bidi="it-IT"/>
      </w:rPr>
    </w:lvl>
    <w:lvl w:ilvl="3" w:tplc="670CD71C">
      <w:numFmt w:val="bullet"/>
      <w:lvlText w:val="•"/>
      <w:lvlJc w:val="left"/>
      <w:pPr>
        <w:ind w:left="2972" w:hanging="357"/>
      </w:pPr>
      <w:rPr>
        <w:rFonts w:hint="default"/>
        <w:lang w:val="it-IT" w:eastAsia="it-IT" w:bidi="it-IT"/>
      </w:rPr>
    </w:lvl>
    <w:lvl w:ilvl="4" w:tplc="09E8451A">
      <w:numFmt w:val="bullet"/>
      <w:lvlText w:val="•"/>
      <w:lvlJc w:val="left"/>
      <w:pPr>
        <w:ind w:left="3988" w:hanging="357"/>
      </w:pPr>
      <w:rPr>
        <w:rFonts w:hint="default"/>
        <w:lang w:val="it-IT" w:eastAsia="it-IT" w:bidi="it-IT"/>
      </w:rPr>
    </w:lvl>
    <w:lvl w:ilvl="5" w:tplc="5EF676DA">
      <w:numFmt w:val="bullet"/>
      <w:lvlText w:val="•"/>
      <w:lvlJc w:val="left"/>
      <w:pPr>
        <w:ind w:left="5004" w:hanging="357"/>
      </w:pPr>
      <w:rPr>
        <w:rFonts w:hint="default"/>
        <w:lang w:val="it-IT" w:eastAsia="it-IT" w:bidi="it-IT"/>
      </w:rPr>
    </w:lvl>
    <w:lvl w:ilvl="6" w:tplc="F9888BAA">
      <w:numFmt w:val="bullet"/>
      <w:lvlText w:val="•"/>
      <w:lvlJc w:val="left"/>
      <w:pPr>
        <w:ind w:left="6020" w:hanging="357"/>
      </w:pPr>
      <w:rPr>
        <w:rFonts w:hint="default"/>
        <w:lang w:val="it-IT" w:eastAsia="it-IT" w:bidi="it-IT"/>
      </w:rPr>
    </w:lvl>
    <w:lvl w:ilvl="7" w:tplc="9338659C">
      <w:numFmt w:val="bullet"/>
      <w:lvlText w:val="•"/>
      <w:lvlJc w:val="left"/>
      <w:pPr>
        <w:ind w:left="7037" w:hanging="357"/>
      </w:pPr>
      <w:rPr>
        <w:rFonts w:hint="default"/>
        <w:lang w:val="it-IT" w:eastAsia="it-IT" w:bidi="it-IT"/>
      </w:rPr>
    </w:lvl>
    <w:lvl w:ilvl="8" w:tplc="9278A112">
      <w:numFmt w:val="bullet"/>
      <w:lvlText w:val="•"/>
      <w:lvlJc w:val="left"/>
      <w:pPr>
        <w:ind w:left="8053" w:hanging="357"/>
      </w:pPr>
      <w:rPr>
        <w:rFonts w:hint="default"/>
        <w:lang w:val="it-IT" w:eastAsia="it-IT" w:bidi="it-IT"/>
      </w:rPr>
    </w:lvl>
  </w:abstractNum>
  <w:abstractNum w:abstractNumId="17" w15:restartNumberingAfterBreak="0">
    <w:nsid w:val="66FC0CDE"/>
    <w:multiLevelType w:val="hybridMultilevel"/>
    <w:tmpl w:val="8C869544"/>
    <w:lvl w:ilvl="0" w:tplc="F40C2534">
      <w:numFmt w:val="bullet"/>
      <w:lvlText w:val=""/>
      <w:lvlJc w:val="left"/>
      <w:pPr>
        <w:ind w:left="927" w:hanging="357"/>
      </w:pPr>
      <w:rPr>
        <w:rFonts w:ascii="Symbol" w:eastAsia="Symbol" w:hAnsi="Symbol" w:cs="Symbol" w:hint="default"/>
        <w:w w:val="100"/>
        <w:sz w:val="20"/>
        <w:szCs w:val="20"/>
        <w:lang w:val="it-IT" w:eastAsia="it-IT" w:bidi="it-IT"/>
      </w:rPr>
    </w:lvl>
    <w:lvl w:ilvl="1" w:tplc="82FEB2E6">
      <w:numFmt w:val="bullet"/>
      <w:lvlText w:val="•"/>
      <w:lvlJc w:val="left"/>
      <w:pPr>
        <w:ind w:left="1836" w:hanging="357"/>
      </w:pPr>
      <w:rPr>
        <w:rFonts w:hint="default"/>
        <w:lang w:val="it-IT" w:eastAsia="it-IT" w:bidi="it-IT"/>
      </w:rPr>
    </w:lvl>
    <w:lvl w:ilvl="2" w:tplc="C7B050BA">
      <w:numFmt w:val="bullet"/>
      <w:lvlText w:val="•"/>
      <w:lvlJc w:val="left"/>
      <w:pPr>
        <w:ind w:left="2753" w:hanging="357"/>
      </w:pPr>
      <w:rPr>
        <w:rFonts w:hint="default"/>
        <w:lang w:val="it-IT" w:eastAsia="it-IT" w:bidi="it-IT"/>
      </w:rPr>
    </w:lvl>
    <w:lvl w:ilvl="3" w:tplc="65280A82">
      <w:numFmt w:val="bullet"/>
      <w:lvlText w:val="•"/>
      <w:lvlJc w:val="left"/>
      <w:pPr>
        <w:ind w:left="3669" w:hanging="357"/>
      </w:pPr>
      <w:rPr>
        <w:rFonts w:hint="default"/>
        <w:lang w:val="it-IT" w:eastAsia="it-IT" w:bidi="it-IT"/>
      </w:rPr>
    </w:lvl>
    <w:lvl w:ilvl="4" w:tplc="81004D98">
      <w:numFmt w:val="bullet"/>
      <w:lvlText w:val="•"/>
      <w:lvlJc w:val="left"/>
      <w:pPr>
        <w:ind w:left="4586" w:hanging="357"/>
      </w:pPr>
      <w:rPr>
        <w:rFonts w:hint="default"/>
        <w:lang w:val="it-IT" w:eastAsia="it-IT" w:bidi="it-IT"/>
      </w:rPr>
    </w:lvl>
    <w:lvl w:ilvl="5" w:tplc="4CE2EAC8">
      <w:numFmt w:val="bullet"/>
      <w:lvlText w:val="•"/>
      <w:lvlJc w:val="left"/>
      <w:pPr>
        <w:ind w:left="5502" w:hanging="357"/>
      </w:pPr>
      <w:rPr>
        <w:rFonts w:hint="default"/>
        <w:lang w:val="it-IT" w:eastAsia="it-IT" w:bidi="it-IT"/>
      </w:rPr>
    </w:lvl>
    <w:lvl w:ilvl="6" w:tplc="7EC6DF42">
      <w:numFmt w:val="bullet"/>
      <w:lvlText w:val="•"/>
      <w:lvlJc w:val="left"/>
      <w:pPr>
        <w:ind w:left="6419" w:hanging="357"/>
      </w:pPr>
      <w:rPr>
        <w:rFonts w:hint="default"/>
        <w:lang w:val="it-IT" w:eastAsia="it-IT" w:bidi="it-IT"/>
      </w:rPr>
    </w:lvl>
    <w:lvl w:ilvl="7" w:tplc="700CE70C">
      <w:numFmt w:val="bullet"/>
      <w:lvlText w:val="•"/>
      <w:lvlJc w:val="left"/>
      <w:pPr>
        <w:ind w:left="7335" w:hanging="357"/>
      </w:pPr>
      <w:rPr>
        <w:rFonts w:hint="default"/>
        <w:lang w:val="it-IT" w:eastAsia="it-IT" w:bidi="it-IT"/>
      </w:rPr>
    </w:lvl>
    <w:lvl w:ilvl="8" w:tplc="390AA35C">
      <w:numFmt w:val="bullet"/>
      <w:lvlText w:val="•"/>
      <w:lvlJc w:val="left"/>
      <w:pPr>
        <w:ind w:left="8252" w:hanging="357"/>
      </w:pPr>
      <w:rPr>
        <w:rFonts w:hint="default"/>
        <w:lang w:val="it-IT" w:eastAsia="it-IT" w:bidi="it-IT"/>
      </w:rPr>
    </w:lvl>
  </w:abstractNum>
  <w:abstractNum w:abstractNumId="18" w15:restartNumberingAfterBreak="0">
    <w:nsid w:val="68DD3719"/>
    <w:multiLevelType w:val="hybridMultilevel"/>
    <w:tmpl w:val="E06C3A04"/>
    <w:lvl w:ilvl="0" w:tplc="04100003">
      <w:start w:val="1"/>
      <w:numFmt w:val="bullet"/>
      <w:lvlText w:val="o"/>
      <w:lvlJc w:val="left"/>
      <w:pPr>
        <w:ind w:left="1800" w:hanging="360"/>
      </w:pPr>
      <w:rPr>
        <w:rFonts w:ascii="Courier New" w:hAnsi="Courier New" w:cs="Courier New" w:hint="default"/>
      </w:rPr>
    </w:lvl>
    <w:lvl w:ilvl="1" w:tplc="04100003">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9" w15:restartNumberingAfterBreak="0">
    <w:nsid w:val="7C30169C"/>
    <w:multiLevelType w:val="multilevel"/>
    <w:tmpl w:val="1CAEA0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36402510">
    <w:abstractNumId w:val="14"/>
  </w:num>
  <w:num w:numId="2" w16cid:durableId="1642924995">
    <w:abstractNumId w:val="13"/>
  </w:num>
  <w:num w:numId="3" w16cid:durableId="1784105474">
    <w:abstractNumId w:val="6"/>
  </w:num>
  <w:num w:numId="4" w16cid:durableId="237247721">
    <w:abstractNumId w:val="5"/>
  </w:num>
  <w:num w:numId="5" w16cid:durableId="1515998840">
    <w:abstractNumId w:val="0"/>
  </w:num>
  <w:num w:numId="6" w16cid:durableId="923301410">
    <w:abstractNumId w:val="18"/>
  </w:num>
  <w:num w:numId="7" w16cid:durableId="824591927">
    <w:abstractNumId w:val="15"/>
  </w:num>
  <w:num w:numId="8" w16cid:durableId="399788495">
    <w:abstractNumId w:val="17"/>
  </w:num>
  <w:num w:numId="9" w16cid:durableId="904800923">
    <w:abstractNumId w:val="16"/>
  </w:num>
  <w:num w:numId="10" w16cid:durableId="1905870294">
    <w:abstractNumId w:val="8"/>
  </w:num>
  <w:num w:numId="11" w16cid:durableId="414787290">
    <w:abstractNumId w:val="1"/>
  </w:num>
  <w:num w:numId="12" w16cid:durableId="94521011">
    <w:abstractNumId w:val="11"/>
  </w:num>
  <w:num w:numId="13" w16cid:durableId="2142650480">
    <w:abstractNumId w:val="8"/>
  </w:num>
  <w:num w:numId="14" w16cid:durableId="1985423263">
    <w:abstractNumId w:val="11"/>
  </w:num>
  <w:num w:numId="15" w16cid:durableId="1275598932">
    <w:abstractNumId w:val="2"/>
  </w:num>
  <w:num w:numId="16" w16cid:durableId="555434882">
    <w:abstractNumId w:val="10"/>
  </w:num>
  <w:num w:numId="17" w16cid:durableId="1955551609">
    <w:abstractNumId w:val="12"/>
  </w:num>
  <w:num w:numId="18" w16cid:durableId="501356341">
    <w:abstractNumId w:val="7"/>
  </w:num>
  <w:num w:numId="19" w16cid:durableId="2090618492">
    <w:abstractNumId w:val="3"/>
  </w:num>
  <w:num w:numId="20" w16cid:durableId="96566163">
    <w:abstractNumId w:val="19"/>
  </w:num>
  <w:num w:numId="21" w16cid:durableId="950088242">
    <w:abstractNumId w:val="4"/>
  </w:num>
  <w:num w:numId="22" w16cid:durableId="19888216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11E"/>
    <w:rsid w:val="0005243C"/>
    <w:rsid w:val="00052867"/>
    <w:rsid w:val="000D6DB3"/>
    <w:rsid w:val="000E745C"/>
    <w:rsid w:val="00136972"/>
    <w:rsid w:val="001D725A"/>
    <w:rsid w:val="00215076"/>
    <w:rsid w:val="0021567F"/>
    <w:rsid w:val="00220C0B"/>
    <w:rsid w:val="00221A30"/>
    <w:rsid w:val="0027611E"/>
    <w:rsid w:val="002B5B52"/>
    <w:rsid w:val="00307BFD"/>
    <w:rsid w:val="00383550"/>
    <w:rsid w:val="003C6C34"/>
    <w:rsid w:val="003D0ED9"/>
    <w:rsid w:val="003E388A"/>
    <w:rsid w:val="004059BA"/>
    <w:rsid w:val="00424070"/>
    <w:rsid w:val="004A0773"/>
    <w:rsid w:val="004A505F"/>
    <w:rsid w:val="004B336D"/>
    <w:rsid w:val="004B7351"/>
    <w:rsid w:val="004D5503"/>
    <w:rsid w:val="005205A0"/>
    <w:rsid w:val="00560817"/>
    <w:rsid w:val="005A1914"/>
    <w:rsid w:val="005C0CEC"/>
    <w:rsid w:val="005C242F"/>
    <w:rsid w:val="00786857"/>
    <w:rsid w:val="007B44D9"/>
    <w:rsid w:val="007C1453"/>
    <w:rsid w:val="007D5CC7"/>
    <w:rsid w:val="007F1704"/>
    <w:rsid w:val="007F3B21"/>
    <w:rsid w:val="008215EE"/>
    <w:rsid w:val="008E3FD2"/>
    <w:rsid w:val="00913CE4"/>
    <w:rsid w:val="009622A9"/>
    <w:rsid w:val="009F66E8"/>
    <w:rsid w:val="00A939FA"/>
    <w:rsid w:val="00AF0D00"/>
    <w:rsid w:val="00B22E46"/>
    <w:rsid w:val="00B639D8"/>
    <w:rsid w:val="00BB6A31"/>
    <w:rsid w:val="00CC4AC0"/>
    <w:rsid w:val="00CC765A"/>
    <w:rsid w:val="00CD6971"/>
    <w:rsid w:val="00D1776F"/>
    <w:rsid w:val="00D26DB3"/>
    <w:rsid w:val="00D274A0"/>
    <w:rsid w:val="00D37E14"/>
    <w:rsid w:val="00D96541"/>
    <w:rsid w:val="00E0185E"/>
    <w:rsid w:val="00E27282"/>
    <w:rsid w:val="00E4164D"/>
    <w:rsid w:val="00F10C9E"/>
    <w:rsid w:val="00F76CDE"/>
    <w:rsid w:val="00F82A56"/>
    <w:rsid w:val="00F93FCD"/>
    <w:rsid w:val="00FA5F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788C"/>
  <w15:chartTrackingRefBased/>
  <w15:docId w15:val="{D0010342-4ED8-4D41-BC01-803EDF98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27611E"/>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3">
    <w:name w:val="heading 3"/>
    <w:basedOn w:val="Normale"/>
    <w:link w:val="Titolo3Carattere"/>
    <w:uiPriority w:val="9"/>
    <w:unhideWhenUsed/>
    <w:qFormat/>
    <w:rsid w:val="00D26DB3"/>
    <w:pPr>
      <w:ind w:left="218" w:hanging="358"/>
      <w:jc w:val="both"/>
      <w:outlineLvl w:val="2"/>
    </w:pPr>
    <w:rPr>
      <w:rFonts w:ascii="Calibri" w:eastAsia="Calibri" w:hAnsi="Calibri" w:cs="Calibri"/>
      <w:b/>
      <w:bCs/>
      <w:i/>
      <w:sz w:val="20"/>
      <w:szCs w:val="20"/>
      <w:u w:val="single" w:color="00000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27611E"/>
    <w:rPr>
      <w:sz w:val="24"/>
      <w:szCs w:val="24"/>
    </w:rPr>
  </w:style>
  <w:style w:type="character" w:customStyle="1" w:styleId="CorpotestoCarattere">
    <w:name w:val="Corpo testo Carattere"/>
    <w:basedOn w:val="Carpredefinitoparagrafo"/>
    <w:link w:val="Corpotesto"/>
    <w:uiPriority w:val="1"/>
    <w:rsid w:val="0027611E"/>
    <w:rPr>
      <w:rFonts w:ascii="Times New Roman" w:eastAsia="Times New Roman" w:hAnsi="Times New Roman" w:cs="Times New Roman"/>
      <w:sz w:val="24"/>
      <w:szCs w:val="24"/>
      <w:lang w:eastAsia="it-IT" w:bidi="it-IT"/>
    </w:rPr>
  </w:style>
  <w:style w:type="paragraph" w:styleId="Paragrafoelenco">
    <w:name w:val="List Paragraph"/>
    <w:basedOn w:val="Normale"/>
    <w:link w:val="ParagrafoelencoCarattere"/>
    <w:uiPriority w:val="1"/>
    <w:qFormat/>
    <w:rsid w:val="0027611E"/>
    <w:pPr>
      <w:spacing w:before="1"/>
      <w:ind w:left="832" w:hanging="360"/>
      <w:jc w:val="both"/>
    </w:pPr>
  </w:style>
  <w:style w:type="character" w:customStyle="1" w:styleId="ParagrafoelencoCarattere">
    <w:name w:val="Paragrafo elenco Carattere"/>
    <w:link w:val="Paragrafoelenco"/>
    <w:uiPriority w:val="34"/>
    <w:locked/>
    <w:rsid w:val="0027611E"/>
    <w:rPr>
      <w:rFonts w:ascii="Times New Roman" w:eastAsia="Times New Roman" w:hAnsi="Times New Roman" w:cs="Times New Roman"/>
      <w:lang w:eastAsia="it-IT" w:bidi="it-IT"/>
    </w:rPr>
  </w:style>
  <w:style w:type="character" w:styleId="Collegamentoipertestuale">
    <w:name w:val="Hyperlink"/>
    <w:basedOn w:val="Carpredefinitoparagrafo"/>
    <w:uiPriority w:val="99"/>
    <w:unhideWhenUsed/>
    <w:rsid w:val="00D37E14"/>
    <w:rPr>
      <w:color w:val="0563C1" w:themeColor="hyperlink"/>
      <w:u w:val="single"/>
    </w:rPr>
  </w:style>
  <w:style w:type="paragraph" w:customStyle="1" w:styleId="Normale1">
    <w:name w:val="Normale1"/>
    <w:rsid w:val="00D37E14"/>
    <w:pPr>
      <w:spacing w:after="0" w:line="276" w:lineRule="auto"/>
    </w:pPr>
    <w:rPr>
      <w:rFonts w:ascii="Arial" w:eastAsia="Arial" w:hAnsi="Arial" w:cs="Arial"/>
      <w:lang w:eastAsia="it-IT"/>
    </w:rPr>
  </w:style>
  <w:style w:type="character" w:customStyle="1" w:styleId="Titolo3Carattere">
    <w:name w:val="Titolo 3 Carattere"/>
    <w:basedOn w:val="Carpredefinitoparagrafo"/>
    <w:link w:val="Titolo3"/>
    <w:uiPriority w:val="9"/>
    <w:rsid w:val="00D26DB3"/>
    <w:rPr>
      <w:rFonts w:ascii="Calibri" w:eastAsia="Calibri" w:hAnsi="Calibri" w:cs="Calibri"/>
      <w:b/>
      <w:bCs/>
      <w:i/>
      <w:sz w:val="20"/>
      <w:szCs w:val="20"/>
      <w:u w:val="single" w:color="000000"/>
      <w:lang w:eastAsia="it-IT" w:bidi="it-IT"/>
    </w:rPr>
  </w:style>
  <w:style w:type="paragraph" w:styleId="NormaleWeb">
    <w:name w:val="Normal (Web)"/>
    <w:basedOn w:val="Normale"/>
    <w:uiPriority w:val="99"/>
    <w:unhideWhenUsed/>
    <w:qFormat/>
    <w:rsid w:val="00D26DB3"/>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424904">
      <w:bodyDiv w:val="1"/>
      <w:marLeft w:val="0"/>
      <w:marRight w:val="0"/>
      <w:marTop w:val="0"/>
      <w:marBottom w:val="0"/>
      <w:divBdr>
        <w:top w:val="none" w:sz="0" w:space="0" w:color="auto"/>
        <w:left w:val="none" w:sz="0" w:space="0" w:color="auto"/>
        <w:bottom w:val="none" w:sz="0" w:space="0" w:color="auto"/>
        <w:right w:val="none" w:sz="0" w:space="0" w:color="auto"/>
      </w:divBdr>
    </w:div>
    <w:div w:id="146600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lleumbraesibillini@pec.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1019</Words>
  <Characters>6951</Characters>
  <Application>Microsoft Office Word</Application>
  <DocSecurity>0</DocSecurity>
  <Lines>115</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dc:creator>
  <cp:keywords/>
  <dc:description/>
  <cp:lastModifiedBy>David Fongoli</cp:lastModifiedBy>
  <cp:revision>21</cp:revision>
  <cp:lastPrinted>2021-08-04T14:58:00Z</cp:lastPrinted>
  <dcterms:created xsi:type="dcterms:W3CDTF">2022-02-01T08:43:00Z</dcterms:created>
  <dcterms:modified xsi:type="dcterms:W3CDTF">2026-01-20T10:35:00Z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3091a728-46ed-478e-8d79-16ff2cf31111</vt:lpwstr>
  </property>
</Properties>
</file>